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A8" w:rsidRPr="00003AA8" w:rsidRDefault="00003AA8" w:rsidP="00003AA8">
      <w:pPr>
        <w:spacing w:after="100" w:afterAutospacing="1" w:line="240" w:lineRule="auto"/>
        <w:outlineLvl w:val="0"/>
        <w:rPr>
          <w:rFonts w:ascii="Times New Roman" w:eastAsia="Times New Roman" w:hAnsi="Times New Roman" w:cs="Times New Roman"/>
          <w:b/>
          <w:bCs/>
          <w:kern w:val="36"/>
          <w:sz w:val="48"/>
          <w:szCs w:val="48"/>
          <w:lang w:eastAsia="de-DE"/>
        </w:rPr>
      </w:pPr>
      <w:r w:rsidRPr="00003AA8">
        <w:rPr>
          <w:rFonts w:ascii="Times New Roman" w:eastAsia="Times New Roman" w:hAnsi="Times New Roman" w:cs="Times New Roman"/>
          <w:b/>
          <w:bCs/>
          <w:kern w:val="36"/>
          <w:sz w:val="36"/>
          <w:szCs w:val="36"/>
          <w:lang w:eastAsia="de-DE"/>
        </w:rPr>
        <w:t>3D-Druck Grundlagen</w:t>
      </w:r>
      <w:r w:rsidRPr="00003AA8">
        <w:rPr>
          <w:rFonts w:ascii="Times New Roman" w:eastAsia="Times New Roman" w:hAnsi="Times New Roman" w:cs="Times New Roman"/>
          <w:b/>
          <w:bCs/>
          <w:kern w:val="36"/>
          <w:sz w:val="48"/>
          <w:szCs w:val="48"/>
          <w:lang w:eastAsia="de-DE"/>
        </w:rPr>
        <w:br/>
        <w:t>Eine (kleine) Einführung in den 3D-Druck</w: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3D-Druck eröffnet in vielen Anwendungsbereichen vollständig neue Möglichkeiten. Allerdings beschreibt der Begriff ‚3D-Druck‘ nicht eine einzelne Technologie, sondern ist ein Sammelbegriff für zahlreiche, teils deutlich unterschiedliche Verfahren im Bereich der additiven Fertigung.</w:t>
      </w:r>
      <w:r w:rsidRPr="00003AA8">
        <w:rPr>
          <w:rFonts w:ascii="Times New Roman" w:eastAsia="Times New Roman" w:hAnsi="Times New Roman" w:cs="Times New Roman"/>
          <w:sz w:val="24"/>
          <w:szCs w:val="24"/>
          <w:lang w:eastAsia="de-DE"/>
        </w:rPr>
        <w:br/>
        <w:t>Wir möchten Ihnen hier eine kleine Übersicht zu Verfahren und Materialien geben. Dies soll Ihnen erleichtern, die richtige Technologie für Ihr Projekt auszuwählen.</w:t>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Themen:</w:t>
      </w:r>
      <w:r w:rsidRPr="00003AA8">
        <w:rPr>
          <w:rFonts w:ascii="Times New Roman" w:eastAsia="Times New Roman" w:hAnsi="Times New Roman" w:cs="Times New Roman"/>
          <w:sz w:val="24"/>
          <w:szCs w:val="24"/>
          <w:lang w:eastAsia="de-DE"/>
        </w:rPr>
        <w:t xml:space="preserve"> </w:t>
      </w:r>
      <w:hyperlink r:id="rId6" w:anchor="x-content-band-3" w:history="1">
        <w:r w:rsidRPr="00003AA8">
          <w:rPr>
            <w:rFonts w:ascii="Times New Roman" w:eastAsia="Times New Roman" w:hAnsi="Times New Roman" w:cs="Times New Roman"/>
            <w:color w:val="0000FF"/>
            <w:sz w:val="24"/>
            <w:szCs w:val="24"/>
            <w:u w:val="single"/>
            <w:lang w:eastAsia="de-DE"/>
          </w:rPr>
          <w:t>3D-Modelle</w:t>
        </w:r>
      </w:hyperlink>
      <w:r w:rsidRPr="00003AA8">
        <w:rPr>
          <w:rFonts w:ascii="Times New Roman" w:eastAsia="Times New Roman" w:hAnsi="Times New Roman" w:cs="Times New Roman"/>
          <w:sz w:val="24"/>
          <w:szCs w:val="24"/>
          <w:lang w:eastAsia="de-DE"/>
        </w:rPr>
        <w:t xml:space="preserve"> | </w:t>
      </w:r>
      <w:hyperlink r:id="rId7" w:anchor="x-content-band-6" w:history="1">
        <w:r w:rsidRPr="00003AA8">
          <w:rPr>
            <w:rFonts w:ascii="Times New Roman" w:eastAsia="Times New Roman" w:hAnsi="Times New Roman" w:cs="Times New Roman"/>
            <w:color w:val="0000FF"/>
            <w:sz w:val="24"/>
            <w:szCs w:val="24"/>
            <w:u w:val="single"/>
            <w:lang w:eastAsia="de-DE"/>
          </w:rPr>
          <w:t>3D-Druck Technologie &amp; Verfahren</w:t>
        </w:r>
      </w:hyperlink>
      <w:r w:rsidRPr="00003AA8">
        <w:rPr>
          <w:rFonts w:ascii="Times New Roman" w:eastAsia="Times New Roman" w:hAnsi="Times New Roman" w:cs="Times New Roman"/>
          <w:sz w:val="24"/>
          <w:szCs w:val="24"/>
          <w:lang w:eastAsia="de-DE"/>
        </w:rPr>
        <w:t xml:space="preserve"> | </w:t>
      </w:r>
      <w:hyperlink r:id="rId8" w:anchor="x-content-band-19" w:history="1">
        <w:r w:rsidRPr="00003AA8">
          <w:rPr>
            <w:rFonts w:ascii="Times New Roman" w:eastAsia="Times New Roman" w:hAnsi="Times New Roman" w:cs="Times New Roman"/>
            <w:color w:val="0000FF"/>
            <w:sz w:val="24"/>
            <w:szCs w:val="24"/>
            <w:u w:val="single"/>
            <w:lang w:eastAsia="de-DE"/>
          </w:rPr>
          <w:t>Unterscheidungsmerkmale der Verfahren</w:t>
        </w:r>
      </w:hyperlink>
      <w:r w:rsidRPr="00003AA8">
        <w:rPr>
          <w:rFonts w:ascii="Times New Roman" w:eastAsia="Times New Roman" w:hAnsi="Times New Roman" w:cs="Times New Roman"/>
          <w:sz w:val="24"/>
          <w:szCs w:val="24"/>
          <w:lang w:eastAsia="de-DE"/>
        </w:rPr>
        <w:t xml:space="preserve"> | </w:t>
      </w:r>
      <w:hyperlink r:id="rId9" w:anchor="x-content-band-28" w:history="1">
        <w:r w:rsidRPr="00003AA8">
          <w:rPr>
            <w:rFonts w:ascii="Times New Roman" w:eastAsia="Times New Roman" w:hAnsi="Times New Roman" w:cs="Times New Roman"/>
            <w:color w:val="0000FF"/>
            <w:sz w:val="24"/>
            <w:szCs w:val="24"/>
            <w:u w:val="single"/>
            <w:lang w:eastAsia="de-DE"/>
          </w:rPr>
          <w:t>Hilfe zur Auswahl von Material und Verfahren</w:t>
        </w:r>
      </w:hyperlink>
    </w:p>
    <w:p w:rsidR="00003AA8" w:rsidRPr="00003AA8" w:rsidRDefault="00003AA8" w:rsidP="00003AA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3AA8">
        <w:rPr>
          <w:rFonts w:ascii="Times New Roman" w:eastAsia="Times New Roman" w:hAnsi="Times New Roman" w:cs="Times New Roman"/>
          <w:b/>
          <w:bCs/>
          <w:sz w:val="36"/>
          <w:szCs w:val="36"/>
          <w:lang w:eastAsia="de-DE"/>
        </w:rPr>
        <w:t>Das 3D-Modell</w: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6" style="width:0;height:1.5pt" o:hralign="center" o:hrstd="t" o:hr="t" fillcolor="#a0a0a0" stroked="f"/>
        </w:pict>
      </w:r>
    </w:p>
    <w:p w:rsidR="00003AA8" w:rsidRPr="00003AA8" w:rsidRDefault="00003AA8"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572000" cy="4991100"/>
            <wp:effectExtent l="0" t="0" r="0" b="0"/>
            <wp:docPr id="11" name="Grafik 11" descr="3D-Druck Datei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Druck Dateivorl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991100"/>
                    </a:xfrm>
                    <a:prstGeom prst="rect">
                      <a:avLst/>
                    </a:prstGeom>
                    <a:noFill/>
                    <a:ln>
                      <a:noFill/>
                    </a:ln>
                  </pic:spPr>
                </pic:pic>
              </a:graphicData>
            </a:graphic>
          </wp:inline>
        </w:drawing>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0"/>
          <w:szCs w:val="20"/>
          <w:lang w:eastAsia="de-DE"/>
        </w:rPr>
        <w:lastRenderedPageBreak/>
        <w:t>Digitales Modell einer 3D-Figur</w:t>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Grundlage des 3D-Drucks sind die digitalen (3D-) Modelle, die benötigt werden, um das Bauteil zu drucken. Die Dateien sind ähnlich aufgebaut wie ein digitales Foto. Der Unterschied ist, dass die Bildpunkte nicht zwei- sondern dreidimensional angeordnet sind. Somit bekommt man schon bei der Erstellung der Datei eine Vorstellung, wie das Modell dann nach dem Druckvorgang aussehen wird. Die Dateien sind oft im Dateiformat „</w:t>
      </w:r>
      <w:proofErr w:type="spellStart"/>
      <w:r w:rsidRPr="00003AA8">
        <w:rPr>
          <w:rFonts w:ascii="Times New Roman" w:eastAsia="Times New Roman" w:hAnsi="Times New Roman" w:cs="Times New Roman"/>
          <w:sz w:val="24"/>
          <w:szCs w:val="24"/>
          <w:lang w:eastAsia="de-DE"/>
        </w:rPr>
        <w:t>stp</w:t>
      </w:r>
      <w:proofErr w:type="spellEnd"/>
      <w:r w:rsidRPr="00003AA8">
        <w:rPr>
          <w:rFonts w:ascii="Times New Roman" w:eastAsia="Times New Roman" w:hAnsi="Times New Roman" w:cs="Times New Roman"/>
          <w:sz w:val="24"/>
          <w:szCs w:val="24"/>
          <w:lang w:eastAsia="de-DE"/>
        </w:rPr>
        <w:t>“, „</w:t>
      </w:r>
      <w:proofErr w:type="spellStart"/>
      <w:r w:rsidRPr="00003AA8">
        <w:rPr>
          <w:rFonts w:ascii="Times New Roman" w:eastAsia="Times New Roman" w:hAnsi="Times New Roman" w:cs="Times New Roman"/>
          <w:sz w:val="24"/>
          <w:szCs w:val="24"/>
          <w:lang w:eastAsia="de-DE"/>
        </w:rPr>
        <w:t>stl</w:t>
      </w:r>
      <w:proofErr w:type="spellEnd"/>
      <w:r w:rsidRPr="00003AA8">
        <w:rPr>
          <w:rFonts w:ascii="Times New Roman" w:eastAsia="Times New Roman" w:hAnsi="Times New Roman" w:cs="Times New Roman"/>
          <w:sz w:val="24"/>
          <w:szCs w:val="24"/>
          <w:lang w:eastAsia="de-DE"/>
        </w:rPr>
        <w:t>“ oder „</w:t>
      </w:r>
      <w:proofErr w:type="spellStart"/>
      <w:r w:rsidRPr="00003AA8">
        <w:rPr>
          <w:rFonts w:ascii="Times New Roman" w:eastAsia="Times New Roman" w:hAnsi="Times New Roman" w:cs="Times New Roman"/>
          <w:sz w:val="24"/>
          <w:szCs w:val="24"/>
          <w:lang w:eastAsia="de-DE"/>
        </w:rPr>
        <w:t>obj</w:t>
      </w:r>
      <w:proofErr w:type="spellEnd"/>
      <w:r w:rsidRPr="00003AA8">
        <w:rPr>
          <w:rFonts w:ascii="Times New Roman" w:eastAsia="Times New Roman" w:hAnsi="Times New Roman" w:cs="Times New Roman"/>
          <w:sz w:val="24"/>
          <w:szCs w:val="24"/>
          <w:lang w:eastAsia="de-DE"/>
        </w:rPr>
        <w:t>“. Neben diesen drei Typen, gibt es noch unzählig weitere, die häufig Software-spezifisch sind. Die Unterschiede in den Formaten liegen in den enthaltenen Informationen.</w:t>
      </w:r>
    </w:p>
    <w:p w:rsidR="00003AA8" w:rsidRPr="00003AA8" w:rsidRDefault="00003AA8" w:rsidP="00003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 xml:space="preserve">So werden beispielsweise </w:t>
      </w:r>
      <w:proofErr w:type="spellStart"/>
      <w:r w:rsidRPr="00003AA8">
        <w:rPr>
          <w:rFonts w:ascii="Times New Roman" w:eastAsia="Times New Roman" w:hAnsi="Times New Roman" w:cs="Times New Roman"/>
          <w:sz w:val="24"/>
          <w:szCs w:val="24"/>
          <w:lang w:eastAsia="de-DE"/>
        </w:rPr>
        <w:t>stp</w:t>
      </w:r>
      <w:proofErr w:type="spellEnd"/>
      <w:r w:rsidRPr="00003AA8">
        <w:rPr>
          <w:rFonts w:ascii="Times New Roman" w:eastAsia="Times New Roman" w:hAnsi="Times New Roman" w:cs="Times New Roman"/>
          <w:sz w:val="24"/>
          <w:szCs w:val="24"/>
          <w:lang w:eastAsia="de-DE"/>
        </w:rPr>
        <w:t xml:space="preserve"> (</w:t>
      </w:r>
      <w:proofErr w:type="spellStart"/>
      <w:r w:rsidRPr="00003AA8">
        <w:rPr>
          <w:rFonts w:ascii="Times New Roman" w:eastAsia="Times New Roman" w:hAnsi="Times New Roman" w:cs="Times New Roman"/>
          <w:sz w:val="24"/>
          <w:szCs w:val="24"/>
          <w:lang w:eastAsia="de-DE"/>
        </w:rPr>
        <w:t>step</w:t>
      </w:r>
      <w:proofErr w:type="spellEnd"/>
      <w:r w:rsidRPr="00003AA8">
        <w:rPr>
          <w:rFonts w:ascii="Times New Roman" w:eastAsia="Times New Roman" w:hAnsi="Times New Roman" w:cs="Times New Roman"/>
          <w:sz w:val="24"/>
          <w:szCs w:val="24"/>
          <w:lang w:eastAsia="de-DE"/>
        </w:rPr>
        <w:t>) Dateien meist unter Ingenieuren ausgetauscht, da diese Parameter enthalten, mit denen leicht Änderungen an den Dimensionen des Modells vorgenommen werden können.</w:t>
      </w:r>
    </w:p>
    <w:p w:rsidR="00003AA8" w:rsidRPr="00003AA8" w:rsidRDefault="00003AA8" w:rsidP="00003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STL Dateien wiederum sind der Standard im 3D-Druck, da diese nur die Informationen enthalten, die für den 3D-Druck notwendig sind.</w:t>
      </w:r>
    </w:p>
    <w:p w:rsidR="00003AA8" w:rsidRPr="00003AA8" w:rsidRDefault="00003AA8" w:rsidP="00003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OBJ, PLY oder WRL (VRML) Dateien enthalten zusätzlich zu den in der STL Datei enthaltenen Informationen Farbinformationen in Form einer ‚Textur‘.</w:t>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Allen Dateien gemein hingegen ist, dass das Modell von einer spezifischen Software (‚</w:t>
      </w:r>
      <w:proofErr w:type="spellStart"/>
      <w:r w:rsidRPr="00003AA8">
        <w:rPr>
          <w:rFonts w:ascii="Times New Roman" w:eastAsia="Times New Roman" w:hAnsi="Times New Roman" w:cs="Times New Roman"/>
          <w:sz w:val="24"/>
          <w:szCs w:val="24"/>
          <w:lang w:eastAsia="de-DE"/>
        </w:rPr>
        <w:t>Slicer</w:t>
      </w:r>
      <w:proofErr w:type="spellEnd"/>
      <w:r w:rsidRPr="00003AA8">
        <w:rPr>
          <w:rFonts w:ascii="Times New Roman" w:eastAsia="Times New Roman" w:hAnsi="Times New Roman" w:cs="Times New Roman"/>
          <w:sz w:val="24"/>
          <w:szCs w:val="24"/>
          <w:lang w:eastAsia="de-DE"/>
        </w:rPr>
        <w:t>‘)</w:t>
      </w:r>
      <w:r w:rsidR="000A7831">
        <w:rPr>
          <w:rFonts w:ascii="Times New Roman" w:eastAsia="Times New Roman" w:hAnsi="Times New Roman" w:cs="Times New Roman"/>
          <w:sz w:val="24"/>
          <w:szCs w:val="24"/>
          <w:lang w:eastAsia="de-DE"/>
        </w:rPr>
        <w:t>, hier das kostenlose Programm „CURA“,</w:t>
      </w:r>
      <w:r w:rsidRPr="00003AA8">
        <w:rPr>
          <w:rFonts w:ascii="Times New Roman" w:eastAsia="Times New Roman" w:hAnsi="Times New Roman" w:cs="Times New Roman"/>
          <w:sz w:val="24"/>
          <w:szCs w:val="24"/>
          <w:lang w:eastAsia="de-DE"/>
        </w:rPr>
        <w:t xml:space="preserve"> vor dem Druck in horizontale Schichten zerlegt wird. Diese Daten werden dann an den Drucker übermittelt.</w:t>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7" style="width:0;height:1.5pt" o:hralign="center" o:hrstd="t" o:hr="t" fillcolor="#a0a0a0" stroked="f"/>
        </w:pict>
      </w:r>
    </w:p>
    <w:p w:rsidR="00003AA8" w:rsidRPr="00003AA8" w:rsidRDefault="00003AA8" w:rsidP="00003AA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3AA8">
        <w:rPr>
          <w:rFonts w:ascii="Times New Roman" w:eastAsia="Times New Roman" w:hAnsi="Times New Roman" w:cs="Times New Roman"/>
          <w:b/>
          <w:bCs/>
          <w:sz w:val="36"/>
          <w:szCs w:val="36"/>
          <w:lang w:eastAsia="de-DE"/>
        </w:rPr>
        <w:t>Die wichtigsten 3D-Druckverfahren</w: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8" style="width:0;height:1.5pt" o:hralign="center" o:hrstd="t" o:hr="t" fillcolor="#a0a0a0" stroked="f"/>
        </w:pic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9" style="width:0;height:1.5pt" o:hralign="center" o:hrstd="t" o:hr="t" fillcolor="#a0a0a0" stroked="f"/>
        </w:pict>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 xml:space="preserve">Ist das Modell erstellt, steht man vor der Frage welches Verfahren bzw. Material das richtige ist. 3D-Druck ist ein Sammelbegriff für zahlreiche verschiedene Technologien.  Im Gegensatz zu spanenden Verfahren haben alle 3D-Druck Technologien gemeinsam, dass Modelle schichtweise aufgebaut werden und nicht aus einem Materialblock herausgefräst werden. So unterschiedlich die Verfahren sind, so unterschiedlich sind auch die Eigenschaften der verwendeten Materialien. Selbiges gilt für die </w:t>
      </w:r>
      <w:hyperlink r:id="rId11" w:history="1">
        <w:r w:rsidRPr="00003AA8">
          <w:rPr>
            <w:rFonts w:ascii="Times New Roman" w:eastAsia="Times New Roman" w:hAnsi="Times New Roman" w:cs="Times New Roman"/>
            <w:color w:val="0000FF"/>
            <w:sz w:val="24"/>
            <w:szCs w:val="24"/>
            <w:u w:val="single"/>
            <w:lang w:eastAsia="de-DE"/>
          </w:rPr>
          <w:t>Kosten des 3D-Drucks.</w:t>
        </w:r>
      </w:hyperlink>
      <w:r w:rsidRPr="00003AA8">
        <w:rPr>
          <w:rFonts w:ascii="Times New Roman" w:eastAsia="Times New Roman" w:hAnsi="Times New Roman" w:cs="Times New Roman"/>
          <w:sz w:val="24"/>
          <w:szCs w:val="24"/>
          <w:lang w:eastAsia="de-DE"/>
        </w:rPr>
        <w:t xml:space="preserve"> Letztere können für ein Bauteil von wenigen Euro für bestimmte Kunststoffe bis hin zu fünfstelligen Beträgen für Edelmetall reichen. Meist kommen für ein bestimmtes Bauteil zwei oder mehrere 3D-Druckverfahren in Betracht. Hier muss folglich zwischen Vorhaben, Nutzen und Kosten abgewogen werden.</w:t>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Einige grundlegende Informationen zu den am verbreitetsten 3D-Druckverfahren:</w:t>
      </w:r>
    </w:p>
    <w:p w:rsidR="00003AA8" w:rsidRPr="00003AA8" w:rsidRDefault="00003AA8" w:rsidP="00003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 xml:space="preserve">Bei dem </w:t>
      </w:r>
      <w:hyperlink r:id="rId12" w:history="1">
        <w:r w:rsidRPr="00003AA8">
          <w:rPr>
            <w:rFonts w:ascii="Times New Roman" w:eastAsia="Times New Roman" w:hAnsi="Times New Roman" w:cs="Times New Roman"/>
            <w:b/>
            <w:bCs/>
            <w:color w:val="0000FF"/>
            <w:sz w:val="24"/>
            <w:szCs w:val="24"/>
            <w:u w:val="single"/>
            <w:lang w:eastAsia="de-DE"/>
          </w:rPr>
          <w:t xml:space="preserve">3D-Pulverdruck (auch </w:t>
        </w:r>
        <w:proofErr w:type="spellStart"/>
        <w:r w:rsidRPr="00003AA8">
          <w:rPr>
            <w:rFonts w:ascii="Times New Roman" w:eastAsia="Times New Roman" w:hAnsi="Times New Roman" w:cs="Times New Roman"/>
            <w:b/>
            <w:bCs/>
            <w:color w:val="0000FF"/>
            <w:sz w:val="24"/>
            <w:szCs w:val="24"/>
            <w:u w:val="single"/>
            <w:lang w:eastAsia="de-DE"/>
          </w:rPr>
          <w:t>Colorjet</w:t>
        </w:r>
        <w:proofErr w:type="spellEnd"/>
        <w:r w:rsidRPr="00003AA8">
          <w:rPr>
            <w:rFonts w:ascii="Times New Roman" w:eastAsia="Times New Roman" w:hAnsi="Times New Roman" w:cs="Times New Roman"/>
            <w:b/>
            <w:bCs/>
            <w:color w:val="0000FF"/>
            <w:sz w:val="24"/>
            <w:szCs w:val="24"/>
            <w:u w:val="single"/>
            <w:lang w:eastAsia="de-DE"/>
          </w:rPr>
          <w:t xml:space="preserve"> CJP, 3D-Farbdruck, 3DP)</w:t>
        </w:r>
      </w:hyperlink>
      <w:r w:rsidRPr="00003AA8">
        <w:rPr>
          <w:rFonts w:ascii="Times New Roman" w:eastAsia="Times New Roman" w:hAnsi="Times New Roman" w:cs="Times New Roman"/>
          <w:sz w:val="24"/>
          <w:szCs w:val="24"/>
          <w:lang w:eastAsia="de-DE"/>
        </w:rPr>
        <w:t xml:space="preserve"> wird mittels Tintenstrahl-Druckköpfen ein farbstoffhaltiger Kleber Schicht für Schicht auf </w:t>
      </w:r>
      <w:hyperlink r:id="rId13" w:history="1">
        <w:r w:rsidRPr="00003AA8">
          <w:rPr>
            <w:rFonts w:ascii="Times New Roman" w:eastAsia="Times New Roman" w:hAnsi="Times New Roman" w:cs="Times New Roman"/>
            <w:color w:val="0000FF"/>
            <w:sz w:val="24"/>
            <w:szCs w:val="24"/>
            <w:u w:val="single"/>
            <w:lang w:eastAsia="de-DE"/>
          </w:rPr>
          <w:t>pulverförmigen Polymergips</w:t>
        </w:r>
      </w:hyperlink>
      <w:r w:rsidRPr="00003AA8">
        <w:rPr>
          <w:rFonts w:ascii="Times New Roman" w:eastAsia="Times New Roman" w:hAnsi="Times New Roman" w:cs="Times New Roman"/>
          <w:sz w:val="24"/>
          <w:szCs w:val="24"/>
          <w:lang w:eastAsia="de-DE"/>
        </w:rPr>
        <w:t xml:space="preserve"> aufgetragen. Somit wird das Modell direkt in Farbe 3D-gedruckt. Einsatz ist hauptsächlich in der </w:t>
      </w:r>
      <w:hyperlink r:id="rId14" w:history="1">
        <w:r w:rsidRPr="00003AA8">
          <w:rPr>
            <w:rFonts w:ascii="Times New Roman" w:eastAsia="Times New Roman" w:hAnsi="Times New Roman" w:cs="Times New Roman"/>
            <w:color w:val="0000FF"/>
            <w:sz w:val="24"/>
            <w:szCs w:val="24"/>
            <w:u w:val="single"/>
            <w:lang w:eastAsia="de-DE"/>
          </w:rPr>
          <w:t>Architektur</w:t>
        </w:r>
      </w:hyperlink>
      <w:r w:rsidRPr="00003AA8">
        <w:rPr>
          <w:rFonts w:ascii="Times New Roman" w:eastAsia="Times New Roman" w:hAnsi="Times New Roman" w:cs="Times New Roman"/>
          <w:sz w:val="24"/>
          <w:szCs w:val="24"/>
          <w:lang w:eastAsia="de-DE"/>
        </w:rPr>
        <w:t xml:space="preserve">, bei </w:t>
      </w:r>
      <w:hyperlink r:id="rId15" w:history="1">
        <w:r w:rsidRPr="00003AA8">
          <w:rPr>
            <w:rFonts w:ascii="Times New Roman" w:eastAsia="Times New Roman" w:hAnsi="Times New Roman" w:cs="Times New Roman"/>
            <w:color w:val="0000FF"/>
            <w:sz w:val="24"/>
            <w:szCs w:val="24"/>
            <w:u w:val="single"/>
            <w:lang w:eastAsia="de-DE"/>
          </w:rPr>
          <w:t>3D-Figuren</w:t>
        </w:r>
      </w:hyperlink>
      <w:r w:rsidRPr="00003AA8">
        <w:rPr>
          <w:rFonts w:ascii="Times New Roman" w:eastAsia="Times New Roman" w:hAnsi="Times New Roman" w:cs="Times New Roman"/>
          <w:sz w:val="24"/>
          <w:szCs w:val="24"/>
          <w:lang w:eastAsia="de-DE"/>
        </w:rPr>
        <w:t xml:space="preserve"> und Designobjekte bzw. –</w:t>
      </w:r>
      <w:proofErr w:type="spellStart"/>
      <w:r w:rsidRPr="00003AA8">
        <w:rPr>
          <w:rFonts w:ascii="Times New Roman" w:eastAsia="Times New Roman" w:hAnsi="Times New Roman" w:cs="Times New Roman"/>
          <w:sz w:val="24"/>
          <w:szCs w:val="24"/>
          <w:lang w:eastAsia="de-DE"/>
        </w:rPr>
        <w:fldChar w:fldCharType="begin"/>
      </w:r>
      <w:r w:rsidRPr="00003AA8">
        <w:rPr>
          <w:rFonts w:ascii="Times New Roman" w:eastAsia="Times New Roman" w:hAnsi="Times New Roman" w:cs="Times New Roman"/>
          <w:sz w:val="24"/>
          <w:szCs w:val="24"/>
          <w:lang w:eastAsia="de-DE"/>
        </w:rPr>
        <w:instrText xml:space="preserve"> HYPERLINK "https://3faktur.com/3d-druck-anwendungen/rapid-prototyping/" </w:instrText>
      </w:r>
      <w:r w:rsidRPr="00003AA8">
        <w:rPr>
          <w:rFonts w:ascii="Times New Roman" w:eastAsia="Times New Roman" w:hAnsi="Times New Roman" w:cs="Times New Roman"/>
          <w:sz w:val="24"/>
          <w:szCs w:val="24"/>
          <w:lang w:eastAsia="de-DE"/>
        </w:rPr>
        <w:fldChar w:fldCharType="separate"/>
      </w:r>
      <w:r w:rsidRPr="00003AA8">
        <w:rPr>
          <w:rFonts w:ascii="Times New Roman" w:eastAsia="Times New Roman" w:hAnsi="Times New Roman" w:cs="Times New Roman"/>
          <w:color w:val="0000FF"/>
          <w:sz w:val="24"/>
          <w:szCs w:val="24"/>
          <w:u w:val="single"/>
          <w:lang w:eastAsia="de-DE"/>
        </w:rPr>
        <w:t>prototypen</w:t>
      </w:r>
      <w:proofErr w:type="spellEnd"/>
      <w:r w:rsidRPr="00003AA8">
        <w:rPr>
          <w:rFonts w:ascii="Times New Roman" w:eastAsia="Times New Roman" w:hAnsi="Times New Roman" w:cs="Times New Roman"/>
          <w:sz w:val="24"/>
          <w:szCs w:val="24"/>
          <w:lang w:eastAsia="de-DE"/>
        </w:rPr>
        <w:fldChar w:fldCharType="end"/>
      </w:r>
      <w:r w:rsidRPr="00003AA8">
        <w:rPr>
          <w:rFonts w:ascii="Times New Roman" w:eastAsia="Times New Roman" w:hAnsi="Times New Roman" w:cs="Times New Roman"/>
          <w:sz w:val="24"/>
          <w:szCs w:val="24"/>
          <w:lang w:eastAsia="de-DE"/>
        </w:rPr>
        <w:t>.</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572000" cy="4572000"/>
            <wp:effectExtent l="0" t="0" r="0" b="0"/>
            <wp:docPr id="10" name="Grafik 10" descr="Beispiel ColorJet 3D Pulverdruck Maschinenmo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ispiel ColorJet 3D Pulverdruck Maschinenmode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0" style="width:0;height:1.5pt" o:hralign="center" o:hrstd="t" o:hr="t" fillcolor="#a0a0a0" stroked="f"/>
        </w:pict>
      </w:r>
    </w:p>
    <w:p w:rsidR="00003AA8" w:rsidRPr="00003AA8" w:rsidRDefault="00003AA8" w:rsidP="00003AA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 xml:space="preserve">Beim </w:t>
      </w:r>
      <w:hyperlink r:id="rId17" w:history="1">
        <w:proofErr w:type="spellStart"/>
        <w:r w:rsidRPr="00003AA8">
          <w:rPr>
            <w:rFonts w:ascii="Times New Roman" w:eastAsia="Times New Roman" w:hAnsi="Times New Roman" w:cs="Times New Roman"/>
            <w:b/>
            <w:bCs/>
            <w:color w:val="0000FF"/>
            <w:sz w:val="24"/>
            <w:szCs w:val="24"/>
            <w:u w:val="single"/>
            <w:lang w:eastAsia="de-DE"/>
          </w:rPr>
          <w:t>Polyjet</w:t>
        </w:r>
        <w:proofErr w:type="spellEnd"/>
        <w:r w:rsidRPr="00003AA8">
          <w:rPr>
            <w:rFonts w:ascii="Times New Roman" w:eastAsia="Times New Roman" w:hAnsi="Times New Roman" w:cs="Times New Roman"/>
            <w:b/>
            <w:bCs/>
            <w:color w:val="0000FF"/>
            <w:sz w:val="24"/>
            <w:szCs w:val="24"/>
            <w:u w:val="single"/>
            <w:lang w:eastAsia="de-DE"/>
          </w:rPr>
          <w:t xml:space="preserve"> </w:t>
        </w:r>
      </w:hyperlink>
      <w:r w:rsidRPr="00003AA8">
        <w:rPr>
          <w:rFonts w:ascii="Times New Roman" w:eastAsia="Times New Roman" w:hAnsi="Times New Roman" w:cs="Times New Roman"/>
          <w:sz w:val="24"/>
          <w:szCs w:val="24"/>
          <w:lang w:eastAsia="de-DE"/>
        </w:rPr>
        <w:t xml:space="preserve">trägt ein Druckkopf winzige Tröpfchen </w:t>
      </w:r>
      <w:hyperlink r:id="rId18" w:history="1">
        <w:proofErr w:type="spellStart"/>
        <w:r w:rsidRPr="00003AA8">
          <w:rPr>
            <w:rFonts w:ascii="Times New Roman" w:eastAsia="Times New Roman" w:hAnsi="Times New Roman" w:cs="Times New Roman"/>
            <w:color w:val="0000FF"/>
            <w:sz w:val="24"/>
            <w:szCs w:val="24"/>
            <w:u w:val="single"/>
            <w:lang w:eastAsia="de-DE"/>
          </w:rPr>
          <w:t>Photopolymer</w:t>
        </w:r>
        <w:proofErr w:type="spellEnd"/>
      </w:hyperlink>
      <w:r w:rsidRPr="00003AA8">
        <w:rPr>
          <w:rFonts w:ascii="Times New Roman" w:eastAsia="Times New Roman" w:hAnsi="Times New Roman" w:cs="Times New Roman"/>
          <w:sz w:val="24"/>
          <w:szCs w:val="24"/>
          <w:lang w:eastAsia="de-DE"/>
        </w:rPr>
        <w:t xml:space="preserve"> auf ein Druckbett auf. Das flüssige Material wird sofort durch eine starke UV-Lampe ausgehärtet. Dadurch entsteht die Möglichkeit, verschiedene Materialien zu kombinieren. So kann z.B. ein weiches und ein festes Material im fertigen Objekt kombiniert werden (z.B. ein Griff in weichem Material die dazugehörende Befestigung in solidem). Diese Kombination, kann aber schon vor dem Aushärten geschehen, so dass durch Vermengen Materialien mit neuen Eigenschaften entstehen. Dies nennt man auch digitale Materialien. So kann beispielsweise bei weichen Materialien durch Vermengen mit harten Materialien während des Druckes die </w:t>
      </w:r>
      <w:proofErr w:type="spellStart"/>
      <w:r w:rsidRPr="00003AA8">
        <w:rPr>
          <w:rFonts w:ascii="Times New Roman" w:eastAsia="Times New Roman" w:hAnsi="Times New Roman" w:cs="Times New Roman"/>
          <w:sz w:val="24"/>
          <w:szCs w:val="24"/>
          <w:lang w:eastAsia="de-DE"/>
        </w:rPr>
        <w:t>Shore</w:t>
      </w:r>
      <w:proofErr w:type="spellEnd"/>
      <w:r w:rsidRPr="00003AA8">
        <w:rPr>
          <w:rFonts w:ascii="Times New Roman" w:eastAsia="Times New Roman" w:hAnsi="Times New Roman" w:cs="Times New Roman"/>
          <w:sz w:val="24"/>
          <w:szCs w:val="24"/>
          <w:lang w:eastAsia="de-DE"/>
        </w:rPr>
        <w:t xml:space="preserve">-Härte von ca. A 20 – 90 eingestellt werden. Die Anwendung des Verfahrens liegt überwiegend in der </w:t>
      </w:r>
      <w:hyperlink r:id="rId19" w:history="1">
        <w:r w:rsidRPr="00003AA8">
          <w:rPr>
            <w:rFonts w:ascii="Times New Roman" w:eastAsia="Times New Roman" w:hAnsi="Times New Roman" w:cs="Times New Roman"/>
            <w:color w:val="0000FF"/>
            <w:sz w:val="24"/>
            <w:szCs w:val="24"/>
            <w:u w:val="single"/>
            <w:lang w:eastAsia="de-DE"/>
          </w:rPr>
          <w:t>Prototypen-Fertigung</w:t>
        </w:r>
      </w:hyperlink>
      <w:r w:rsidRPr="00003AA8">
        <w:rPr>
          <w:rFonts w:ascii="Times New Roman" w:eastAsia="Times New Roman" w:hAnsi="Times New Roman" w:cs="Times New Roman"/>
          <w:sz w:val="24"/>
          <w:szCs w:val="24"/>
          <w:lang w:eastAsia="de-DE"/>
        </w:rPr>
        <w:t>.</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572000" cy="4572000"/>
            <wp:effectExtent l="0" t="0" r="0" b="0"/>
            <wp:docPr id="9" name="Grafik 9" descr="Beispiel PolyJet Kunsts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ispiel PolyJet Kunststo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1" style="width:0;height:1.5pt" o:hralign="center" o:hrstd="t" o:hr="t" fillcolor="#a0a0a0" stroked="f"/>
        </w:pict>
      </w:r>
    </w:p>
    <w:p w:rsidR="00003AA8" w:rsidRPr="00003AA8" w:rsidRDefault="00003AA8" w:rsidP="00003AA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 xml:space="preserve">Bei der </w:t>
      </w:r>
      <w:hyperlink r:id="rId21" w:history="1">
        <w:r w:rsidRPr="00003AA8">
          <w:rPr>
            <w:rFonts w:ascii="Times New Roman" w:eastAsia="Times New Roman" w:hAnsi="Times New Roman" w:cs="Times New Roman"/>
            <w:b/>
            <w:bCs/>
            <w:color w:val="0000FF"/>
            <w:sz w:val="24"/>
            <w:szCs w:val="24"/>
            <w:u w:val="single"/>
            <w:lang w:eastAsia="de-DE"/>
          </w:rPr>
          <w:t>Stereolithografie (SLA)</w:t>
        </w:r>
      </w:hyperlink>
      <w:r w:rsidRPr="00003AA8">
        <w:rPr>
          <w:rFonts w:ascii="Times New Roman" w:eastAsia="Times New Roman" w:hAnsi="Times New Roman" w:cs="Times New Roman"/>
          <w:sz w:val="24"/>
          <w:szCs w:val="24"/>
          <w:lang w:eastAsia="de-DE"/>
        </w:rPr>
        <w:t xml:space="preserve"> wird ein </w:t>
      </w:r>
      <w:hyperlink r:id="rId22" w:history="1">
        <w:r w:rsidRPr="00003AA8">
          <w:rPr>
            <w:rFonts w:ascii="Times New Roman" w:eastAsia="Times New Roman" w:hAnsi="Times New Roman" w:cs="Times New Roman"/>
            <w:color w:val="0000FF"/>
            <w:sz w:val="24"/>
            <w:szCs w:val="24"/>
            <w:u w:val="single"/>
            <w:lang w:eastAsia="de-DE"/>
          </w:rPr>
          <w:t>flüssiges Kunstharz (auf Epoxid- oder Acryl-Basis)</w:t>
        </w:r>
      </w:hyperlink>
      <w:r w:rsidRPr="00003AA8">
        <w:rPr>
          <w:rFonts w:ascii="Times New Roman" w:eastAsia="Times New Roman" w:hAnsi="Times New Roman" w:cs="Times New Roman"/>
          <w:sz w:val="24"/>
          <w:szCs w:val="24"/>
          <w:lang w:eastAsia="de-DE"/>
        </w:rPr>
        <w:t xml:space="preserve"> mittels eines (UV-) Lasers gebunden. Dabei wird das Modell entweder von unten nach oben aufgebaut (‚</w:t>
      </w:r>
      <w:proofErr w:type="spellStart"/>
      <w:r w:rsidRPr="00003AA8">
        <w:rPr>
          <w:rFonts w:ascii="Times New Roman" w:eastAsia="Times New Roman" w:hAnsi="Times New Roman" w:cs="Times New Roman"/>
          <w:sz w:val="24"/>
          <w:szCs w:val="24"/>
          <w:lang w:eastAsia="de-DE"/>
        </w:rPr>
        <w:t>bottom-up</w:t>
      </w:r>
      <w:proofErr w:type="spellEnd"/>
      <w:r w:rsidRPr="00003AA8">
        <w:rPr>
          <w:rFonts w:ascii="Times New Roman" w:eastAsia="Times New Roman" w:hAnsi="Times New Roman" w:cs="Times New Roman"/>
          <w:sz w:val="24"/>
          <w:szCs w:val="24"/>
          <w:lang w:eastAsia="de-DE"/>
        </w:rPr>
        <w:t xml:space="preserve">‘, meisten professionelle Maschinen) oder alternativ von oben nach unten (‚top-down‘, viele Desktop SLA Drucker). Das Verfahren ist sehr genau und erzeugt sehr gute Oberflächen. Anwendung ist universell im </w:t>
      </w:r>
      <w:hyperlink r:id="rId23" w:history="1">
        <w:r w:rsidRPr="00003AA8">
          <w:rPr>
            <w:rFonts w:ascii="Times New Roman" w:eastAsia="Times New Roman" w:hAnsi="Times New Roman" w:cs="Times New Roman"/>
            <w:color w:val="0000FF"/>
            <w:sz w:val="24"/>
            <w:szCs w:val="24"/>
            <w:u w:val="single"/>
            <w:lang w:eastAsia="de-DE"/>
          </w:rPr>
          <w:t>Prototypenbau</w:t>
        </w:r>
      </w:hyperlink>
      <w:r w:rsidRPr="00003AA8">
        <w:rPr>
          <w:rFonts w:ascii="Times New Roman" w:eastAsia="Times New Roman" w:hAnsi="Times New Roman" w:cs="Times New Roman"/>
          <w:sz w:val="24"/>
          <w:szCs w:val="24"/>
          <w:lang w:eastAsia="de-DE"/>
        </w:rPr>
        <w:t xml:space="preserve"> sowie bei Designobjekten.</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572000" cy="4572000"/>
            <wp:effectExtent l="0" t="0" r="0" b="0"/>
            <wp:docPr id="8" name="Grafik 8" descr="Beispiel Stereolithografie SLA anatomisches Modell B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ispiel Stereolithografie SLA anatomisches Modell Be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2" style="width:0;height:1.5pt" o:hralign="center" o:hrstd="t" o:hr="t" fillcolor="#a0a0a0" stroked="f"/>
        </w:pict>
      </w:r>
    </w:p>
    <w:p w:rsidR="00003AA8" w:rsidRPr="00003AA8" w:rsidRDefault="00003AA8" w:rsidP="00003AA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 xml:space="preserve">Das Druckverfahren des </w:t>
      </w:r>
      <w:hyperlink r:id="rId25" w:history="1">
        <w:r w:rsidRPr="00003AA8">
          <w:rPr>
            <w:rFonts w:ascii="Times New Roman" w:eastAsia="Times New Roman" w:hAnsi="Times New Roman" w:cs="Times New Roman"/>
            <w:b/>
            <w:bCs/>
            <w:color w:val="0000FF"/>
            <w:sz w:val="24"/>
            <w:szCs w:val="24"/>
            <w:u w:val="single"/>
            <w:lang w:eastAsia="de-DE"/>
          </w:rPr>
          <w:t>Lasersinterns</w:t>
        </w:r>
        <w:r w:rsidRPr="00003AA8">
          <w:rPr>
            <w:rFonts w:ascii="Times New Roman" w:eastAsia="Times New Roman" w:hAnsi="Times New Roman" w:cs="Times New Roman"/>
            <w:color w:val="0000FF"/>
            <w:sz w:val="24"/>
            <w:szCs w:val="24"/>
            <w:u w:val="single"/>
            <w:lang w:eastAsia="de-DE"/>
          </w:rPr>
          <w:t xml:space="preserve"> </w:t>
        </w:r>
        <w:r w:rsidRPr="00003AA8">
          <w:rPr>
            <w:rFonts w:ascii="Times New Roman" w:eastAsia="Times New Roman" w:hAnsi="Times New Roman" w:cs="Times New Roman"/>
            <w:b/>
            <w:bCs/>
            <w:color w:val="0000FF"/>
            <w:sz w:val="24"/>
            <w:szCs w:val="24"/>
            <w:u w:val="single"/>
            <w:lang w:eastAsia="de-DE"/>
          </w:rPr>
          <w:t>(SLS)</w:t>
        </w:r>
      </w:hyperlink>
      <w:r w:rsidRPr="00003AA8">
        <w:rPr>
          <w:rFonts w:ascii="Times New Roman" w:eastAsia="Times New Roman" w:hAnsi="Times New Roman" w:cs="Times New Roman"/>
          <w:sz w:val="24"/>
          <w:szCs w:val="24"/>
          <w:lang w:eastAsia="de-DE"/>
        </w:rPr>
        <w:t xml:space="preserve"> arbeitet ebenfalls mit einem Laser. Dieser erhitzt (‚sintert‘) während des Druckprozesses pulverisierte Kunststoffe (häufig </w:t>
      </w:r>
      <w:hyperlink r:id="rId26" w:history="1">
        <w:r w:rsidRPr="00003AA8">
          <w:rPr>
            <w:rFonts w:ascii="Times New Roman" w:eastAsia="Times New Roman" w:hAnsi="Times New Roman" w:cs="Times New Roman"/>
            <w:color w:val="0000FF"/>
            <w:sz w:val="24"/>
            <w:szCs w:val="24"/>
            <w:u w:val="single"/>
            <w:lang w:eastAsia="de-DE"/>
          </w:rPr>
          <w:t>Polyamid</w:t>
        </w:r>
      </w:hyperlink>
      <w:r w:rsidRPr="00003AA8">
        <w:rPr>
          <w:rFonts w:ascii="Times New Roman" w:eastAsia="Times New Roman" w:hAnsi="Times New Roman" w:cs="Times New Roman"/>
          <w:sz w:val="24"/>
          <w:szCs w:val="24"/>
          <w:lang w:eastAsia="de-DE"/>
        </w:rPr>
        <w:t xml:space="preserve"> oder TPU) und bindet somit die entsprechenden Areale schichtweise aneinander. Das im Falle von </w:t>
      </w:r>
      <w:hyperlink r:id="rId27" w:history="1">
        <w:r w:rsidRPr="00003AA8">
          <w:rPr>
            <w:rFonts w:ascii="Times New Roman" w:eastAsia="Times New Roman" w:hAnsi="Times New Roman" w:cs="Times New Roman"/>
            <w:color w:val="0000FF"/>
            <w:sz w:val="24"/>
            <w:szCs w:val="24"/>
            <w:u w:val="single"/>
            <w:lang w:eastAsia="de-DE"/>
          </w:rPr>
          <w:t>Polyamid</w:t>
        </w:r>
      </w:hyperlink>
      <w:r w:rsidRPr="00003AA8">
        <w:rPr>
          <w:rFonts w:ascii="Times New Roman" w:eastAsia="Times New Roman" w:hAnsi="Times New Roman" w:cs="Times New Roman"/>
          <w:sz w:val="24"/>
          <w:szCs w:val="24"/>
          <w:lang w:eastAsia="de-DE"/>
        </w:rPr>
        <w:t xml:space="preserve"> mechanisch belastbare Material ist beliebt im </w:t>
      </w:r>
      <w:hyperlink r:id="rId28" w:history="1">
        <w:r w:rsidRPr="00003AA8">
          <w:rPr>
            <w:rFonts w:ascii="Times New Roman" w:eastAsia="Times New Roman" w:hAnsi="Times New Roman" w:cs="Times New Roman"/>
            <w:color w:val="0000FF"/>
            <w:sz w:val="24"/>
            <w:szCs w:val="24"/>
            <w:u w:val="single"/>
            <w:lang w:eastAsia="de-DE"/>
          </w:rPr>
          <w:t>Prototypenbau</w:t>
        </w:r>
      </w:hyperlink>
      <w:r w:rsidRPr="00003AA8">
        <w:rPr>
          <w:rFonts w:ascii="Times New Roman" w:eastAsia="Times New Roman" w:hAnsi="Times New Roman" w:cs="Times New Roman"/>
          <w:sz w:val="24"/>
          <w:szCs w:val="24"/>
          <w:lang w:eastAsia="de-DE"/>
        </w:rPr>
        <w:t xml:space="preserve"> und bei Kleinserien funktioneller Teile.</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572000" cy="4572000"/>
            <wp:effectExtent l="0" t="0" r="0" b="0"/>
            <wp:docPr id="7" name="Grafik 7" descr="Beispiel Lasersintern Brillengest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ispiel Lasersintern Brillengeste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3" style="width:0;height:1.5pt" o:hralign="center" o:hrstd="t" o:hr="t" fillcolor="#a0a0a0" stroked="f"/>
        </w:pict>
      </w:r>
    </w:p>
    <w:p w:rsidR="00003AA8" w:rsidRPr="00003AA8" w:rsidRDefault="00717174" w:rsidP="00003AA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0" w:history="1">
        <w:r w:rsidR="00003AA8" w:rsidRPr="00003AA8">
          <w:rPr>
            <w:rFonts w:ascii="Times New Roman" w:eastAsia="Times New Roman" w:hAnsi="Times New Roman" w:cs="Times New Roman"/>
            <w:b/>
            <w:bCs/>
            <w:color w:val="0000FF"/>
            <w:sz w:val="24"/>
            <w:szCs w:val="24"/>
            <w:u w:val="single"/>
            <w:lang w:eastAsia="de-DE"/>
          </w:rPr>
          <w:t>Laserschmelzen (SLM)</w:t>
        </w:r>
      </w:hyperlink>
      <w:r w:rsidR="00003AA8" w:rsidRPr="00003AA8">
        <w:rPr>
          <w:rFonts w:ascii="Times New Roman" w:eastAsia="Times New Roman" w:hAnsi="Times New Roman" w:cs="Times New Roman"/>
          <w:sz w:val="24"/>
          <w:szCs w:val="24"/>
          <w:lang w:eastAsia="de-DE"/>
        </w:rPr>
        <w:t xml:space="preserve"> ist ähnlich wie Lasersintern, nur dass hier mit </w:t>
      </w:r>
      <w:hyperlink r:id="rId31" w:history="1">
        <w:r w:rsidR="00003AA8" w:rsidRPr="00003AA8">
          <w:rPr>
            <w:rFonts w:ascii="Times New Roman" w:eastAsia="Times New Roman" w:hAnsi="Times New Roman" w:cs="Times New Roman"/>
            <w:color w:val="0000FF"/>
            <w:sz w:val="24"/>
            <w:szCs w:val="24"/>
            <w:u w:val="single"/>
            <w:lang w:eastAsia="de-DE"/>
          </w:rPr>
          <w:t>Metall (meist Aluminium)</w:t>
        </w:r>
      </w:hyperlink>
      <w:r w:rsidR="00003AA8" w:rsidRPr="00003AA8">
        <w:rPr>
          <w:rFonts w:ascii="Times New Roman" w:eastAsia="Times New Roman" w:hAnsi="Times New Roman" w:cs="Times New Roman"/>
          <w:sz w:val="24"/>
          <w:szCs w:val="24"/>
          <w:lang w:eastAsia="de-DE"/>
        </w:rPr>
        <w:t xml:space="preserve"> gearbeitet wird und dieses nicht gesintert (also unterhalb des Schmelzpunktes erhitzt) wird, sondern direkt durch den Laserstrahl geschmolzen wird. Folglich ist der Laser wesentlich stärker und die Kosten dadurch (leider) deutlich höher. Angewendet wird dieses Verfahren für </w:t>
      </w:r>
      <w:hyperlink r:id="rId32" w:history="1">
        <w:r w:rsidR="00003AA8" w:rsidRPr="00003AA8">
          <w:rPr>
            <w:rFonts w:ascii="Times New Roman" w:eastAsia="Times New Roman" w:hAnsi="Times New Roman" w:cs="Times New Roman"/>
            <w:color w:val="0000FF"/>
            <w:sz w:val="24"/>
            <w:szCs w:val="24"/>
            <w:u w:val="single"/>
            <w:lang w:eastAsia="de-DE"/>
          </w:rPr>
          <w:t>Metall Prototypen</w:t>
        </w:r>
      </w:hyperlink>
      <w:r w:rsidR="00003AA8" w:rsidRPr="00003AA8">
        <w:rPr>
          <w:rFonts w:ascii="Times New Roman" w:eastAsia="Times New Roman" w:hAnsi="Times New Roman" w:cs="Times New Roman"/>
          <w:sz w:val="24"/>
          <w:szCs w:val="24"/>
          <w:lang w:eastAsia="de-DE"/>
        </w:rPr>
        <w:t>.</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572000" cy="4572000"/>
            <wp:effectExtent l="0" t="0" r="0" b="0"/>
            <wp:docPr id="6" name="Grafik 6" descr="Beispiel Laserschmelzen Wür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ispiel Laserschmelzen Würfe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4" style="width:0;height:1.5pt" o:hralign="center" o:hrstd="t" o:hr="t" fillcolor="#a0a0a0" stroked="f"/>
        </w:pict>
      </w:r>
    </w:p>
    <w:p w:rsidR="00003AA8" w:rsidRPr="00003AA8" w:rsidRDefault="00003AA8" w:rsidP="00003AA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 xml:space="preserve">Bei dem </w:t>
      </w:r>
      <w:hyperlink r:id="rId34" w:history="1">
        <w:r w:rsidRPr="00003AA8">
          <w:rPr>
            <w:rFonts w:ascii="Times New Roman" w:eastAsia="Times New Roman" w:hAnsi="Times New Roman" w:cs="Times New Roman"/>
            <w:b/>
            <w:bCs/>
            <w:color w:val="0000FF"/>
            <w:sz w:val="24"/>
            <w:szCs w:val="24"/>
            <w:u w:val="single"/>
            <w:lang w:eastAsia="de-DE"/>
          </w:rPr>
          <w:t>FDM-Verfahren</w:t>
        </w:r>
      </w:hyperlink>
      <w:r w:rsidRPr="00003AA8">
        <w:rPr>
          <w:rFonts w:ascii="Times New Roman" w:eastAsia="Times New Roman" w:hAnsi="Times New Roman" w:cs="Times New Roman"/>
          <w:sz w:val="24"/>
          <w:szCs w:val="24"/>
          <w:lang w:eastAsia="de-DE"/>
        </w:rPr>
        <w:t xml:space="preserve"> wird ein </w:t>
      </w:r>
      <w:hyperlink r:id="rId35" w:history="1">
        <w:r w:rsidRPr="00003AA8">
          <w:rPr>
            <w:rFonts w:ascii="Times New Roman" w:eastAsia="Times New Roman" w:hAnsi="Times New Roman" w:cs="Times New Roman"/>
            <w:color w:val="0000FF"/>
            <w:sz w:val="24"/>
            <w:szCs w:val="24"/>
            <w:u w:val="single"/>
            <w:lang w:eastAsia="de-DE"/>
          </w:rPr>
          <w:t>Kunststofffaden</w:t>
        </w:r>
      </w:hyperlink>
      <w:r w:rsidRPr="00003AA8">
        <w:rPr>
          <w:rFonts w:ascii="Times New Roman" w:eastAsia="Times New Roman" w:hAnsi="Times New Roman" w:cs="Times New Roman"/>
          <w:sz w:val="24"/>
          <w:szCs w:val="24"/>
          <w:lang w:eastAsia="de-DE"/>
        </w:rPr>
        <w:t xml:space="preserve"> geschmolzen und mittels einer kleinen Düse auf ein Druckbett aufgetragen. Die meisten Heim-Drucker arbeiten mit diesem Verfahren. Neben letzteren Maschinen, die teilweise bereits für wenige Hundert Euro erhältlich sind, gibt es sehr teure professionelle Anlagen. Anwendungen des Verfahrens liegen i.d.R. im Hobby-Bereich oder für sehr frühe Konzeptmodelle. Professionelle Anlagen werden insbesondere verwendet, wenn ABS das Material der Wahl für den Prototyp ist.</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4572000" cy="4572000"/>
            <wp:effectExtent l="0" t="0" r="0" b="0"/>
            <wp:docPr id="5" name="Grafik 5" descr="Beispiel FDM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ispiel FDM Zahnra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5" style="width:0;height:1.5pt" o:hralign="center" o:hrstd="t" o:hr="t" fillcolor="#a0a0a0" stroked="f"/>
        </w:pic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6" style="width:0;height:1.5pt" o:hralign="center" o:hrstd="t" o:hr="t" fillcolor="#a0a0a0" stroked="f"/>
        </w:pict>
      </w:r>
    </w:p>
    <w:p w:rsidR="00003AA8" w:rsidRPr="00003AA8" w:rsidRDefault="00003AA8" w:rsidP="00003AA8">
      <w:pPr>
        <w:spacing w:after="100" w:afterAutospacing="1" w:line="240" w:lineRule="auto"/>
        <w:outlineLvl w:val="1"/>
        <w:rPr>
          <w:rFonts w:ascii="Times New Roman" w:eastAsia="Times New Roman" w:hAnsi="Times New Roman" w:cs="Times New Roman"/>
          <w:b/>
          <w:bCs/>
          <w:sz w:val="36"/>
          <w:szCs w:val="36"/>
          <w:lang w:eastAsia="de-DE"/>
        </w:rPr>
      </w:pPr>
      <w:r w:rsidRPr="00003AA8">
        <w:rPr>
          <w:rFonts w:ascii="Times New Roman" w:eastAsia="Times New Roman" w:hAnsi="Times New Roman" w:cs="Times New Roman"/>
          <w:b/>
          <w:bCs/>
          <w:sz w:val="36"/>
          <w:szCs w:val="36"/>
          <w:lang w:eastAsia="de-DE"/>
        </w:rPr>
        <w:t>Wesentliche Unterscheidungsmerkmale</w: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7" style="width:0;height:1.5pt" o:hralign="center" o:hrstd="t" o:hr="t" fillcolor="#a0a0a0" stroked="f"/>
        </w:pic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8" style="width:0;height:1.5pt" o:hralign="center" o:hrstd="t" o:hr="t" fillcolor="#a0a0a0" stroked="f"/>
        </w:pict>
      </w:r>
    </w:p>
    <w:p w:rsidR="00003AA8" w:rsidRPr="00003AA8" w:rsidRDefault="00003AA8" w:rsidP="00003AA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Materialeigenschaften: </w:t>
      </w:r>
      <w:r w:rsidRPr="00003AA8">
        <w:rPr>
          <w:rFonts w:ascii="Times New Roman" w:eastAsia="Times New Roman" w:hAnsi="Times New Roman" w:cs="Times New Roman"/>
          <w:sz w:val="24"/>
          <w:szCs w:val="24"/>
          <w:lang w:eastAsia="de-DE"/>
        </w:rPr>
        <w:t xml:space="preserve">Die </w:t>
      </w:r>
      <w:hyperlink r:id="rId37" w:history="1">
        <w:r w:rsidRPr="00003AA8">
          <w:rPr>
            <w:rFonts w:ascii="Times New Roman" w:eastAsia="Times New Roman" w:hAnsi="Times New Roman" w:cs="Times New Roman"/>
            <w:color w:val="0000FF"/>
            <w:sz w:val="24"/>
            <w:szCs w:val="24"/>
            <w:u w:val="single"/>
            <w:lang w:eastAsia="de-DE"/>
          </w:rPr>
          <w:t>Materialien</w:t>
        </w:r>
      </w:hyperlink>
      <w:r w:rsidRPr="00003AA8">
        <w:rPr>
          <w:rFonts w:ascii="Times New Roman" w:eastAsia="Times New Roman" w:hAnsi="Times New Roman" w:cs="Times New Roman"/>
          <w:sz w:val="24"/>
          <w:szCs w:val="24"/>
          <w:lang w:eastAsia="de-DE"/>
        </w:rPr>
        <w:t xml:space="preserve"> sind in der Regel verfahrensspezifisch. Weiterhin sind die Materialeigenschaften wesentlich durch das Verfahren beeinflusst. Beispielsweise Polyamid ist eines der wenigen Materialien, welches bei zwei Verfahren (FDM und SLS) verwendet werden kann. Die Eigenschaften unterscheiden sich, da bei FDM das Material geschmolzen wird und bei SLS gesintert. Weiterhin gibt es eine große Bandbreite erhältlicher Materialien, von </w:t>
      </w:r>
      <w:hyperlink r:id="rId38" w:history="1">
        <w:r w:rsidRPr="00003AA8">
          <w:rPr>
            <w:rFonts w:ascii="Times New Roman" w:eastAsia="Times New Roman" w:hAnsi="Times New Roman" w:cs="Times New Roman"/>
            <w:color w:val="0000FF"/>
            <w:sz w:val="24"/>
            <w:szCs w:val="24"/>
            <w:u w:val="single"/>
            <w:lang w:eastAsia="de-DE"/>
          </w:rPr>
          <w:t>gummiartigen Materialien (</w:t>
        </w:r>
        <w:proofErr w:type="spellStart"/>
        <w:r w:rsidRPr="00003AA8">
          <w:rPr>
            <w:rFonts w:ascii="Times New Roman" w:eastAsia="Times New Roman" w:hAnsi="Times New Roman" w:cs="Times New Roman"/>
            <w:color w:val="0000FF"/>
            <w:sz w:val="24"/>
            <w:szCs w:val="24"/>
            <w:u w:val="single"/>
            <w:lang w:eastAsia="de-DE"/>
          </w:rPr>
          <w:t>Polyjet</w:t>
        </w:r>
        <w:proofErr w:type="spellEnd"/>
        <w:r w:rsidRPr="00003AA8">
          <w:rPr>
            <w:rFonts w:ascii="Times New Roman" w:eastAsia="Times New Roman" w:hAnsi="Times New Roman" w:cs="Times New Roman"/>
            <w:color w:val="0000FF"/>
            <w:sz w:val="24"/>
            <w:szCs w:val="24"/>
            <w:u w:val="single"/>
            <w:lang w:eastAsia="de-DE"/>
          </w:rPr>
          <w:t>)</w:t>
        </w:r>
      </w:hyperlink>
      <w:r w:rsidRPr="00003AA8">
        <w:rPr>
          <w:rFonts w:ascii="Times New Roman" w:eastAsia="Times New Roman" w:hAnsi="Times New Roman" w:cs="Times New Roman"/>
          <w:sz w:val="24"/>
          <w:szCs w:val="24"/>
          <w:lang w:eastAsia="de-DE"/>
        </w:rPr>
        <w:t>, über transparente Kunststoffe (</w:t>
      </w:r>
      <w:proofErr w:type="spellStart"/>
      <w:r w:rsidRPr="00003AA8">
        <w:rPr>
          <w:rFonts w:ascii="Times New Roman" w:eastAsia="Times New Roman" w:hAnsi="Times New Roman" w:cs="Times New Roman"/>
          <w:sz w:val="24"/>
          <w:szCs w:val="24"/>
          <w:lang w:eastAsia="de-DE"/>
        </w:rPr>
        <w:t>Polyjet</w:t>
      </w:r>
      <w:proofErr w:type="spellEnd"/>
      <w:r w:rsidRPr="00003AA8">
        <w:rPr>
          <w:rFonts w:ascii="Times New Roman" w:eastAsia="Times New Roman" w:hAnsi="Times New Roman" w:cs="Times New Roman"/>
          <w:sz w:val="24"/>
          <w:szCs w:val="24"/>
          <w:lang w:eastAsia="de-DE"/>
        </w:rPr>
        <w:t>, SLA) bis hin zu Metallen (SLM).</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12992100" cy="6505575"/>
            <wp:effectExtent l="0" t="0" r="0" b="9525"/>
            <wp:docPr id="4" name="Grafik 4" descr="3D-Druck weiche und solide Materi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D-Druck weiche und solide Materiali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92100" cy="6505575"/>
                    </a:xfrm>
                    <a:prstGeom prst="rect">
                      <a:avLst/>
                    </a:prstGeom>
                    <a:noFill/>
                    <a:ln>
                      <a:noFill/>
                    </a:ln>
                  </pic:spPr>
                </pic:pic>
              </a:graphicData>
            </a:graphic>
          </wp:inline>
        </w:drawing>
      </w:r>
    </w:p>
    <w:p w:rsidR="00003AA8" w:rsidRPr="00003AA8" w:rsidRDefault="00003AA8" w:rsidP="00003AA8">
      <w:pPr>
        <w:spacing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0"/>
          <w:szCs w:val="20"/>
          <w:lang w:eastAsia="de-DE"/>
        </w:rPr>
        <w:t>Beispiel festes und weiches Material</w:t>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9" style="width:0;height:1.5pt" o:hralign="center" o:hrstd="t" o:hr="t" fillcolor="#a0a0a0" stroked="f"/>
        </w:pict>
      </w:r>
    </w:p>
    <w:p w:rsidR="00003AA8" w:rsidRPr="00003AA8" w:rsidRDefault="00003AA8" w:rsidP="00003AA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Stützstrukturen </w:t>
      </w:r>
      <w:r w:rsidRPr="00003AA8">
        <w:rPr>
          <w:rFonts w:ascii="Times New Roman" w:eastAsia="Times New Roman" w:hAnsi="Times New Roman" w:cs="Times New Roman"/>
          <w:sz w:val="24"/>
          <w:szCs w:val="24"/>
          <w:lang w:eastAsia="de-DE"/>
        </w:rPr>
        <w:t xml:space="preserve">(‚Supportmaterial‘): Einige der genannten Verfahren (3D-Pulverdruck, Lasersintern, Laserschmelzen) finden im Pulverbett statt, d.h. der Bauraum wird vollständig mit Pulver gefüllt. Bei allen anderen Verfahren sind überhängende Strukturen entweder frei‚ in der Luft schwebend (FDM, </w:t>
      </w:r>
      <w:proofErr w:type="spellStart"/>
      <w:r w:rsidRPr="00003AA8">
        <w:rPr>
          <w:rFonts w:ascii="Times New Roman" w:eastAsia="Times New Roman" w:hAnsi="Times New Roman" w:cs="Times New Roman"/>
          <w:sz w:val="24"/>
          <w:szCs w:val="24"/>
          <w:lang w:eastAsia="de-DE"/>
        </w:rPr>
        <w:t>Polyjet</w:t>
      </w:r>
      <w:proofErr w:type="spellEnd"/>
      <w:r w:rsidRPr="00003AA8">
        <w:rPr>
          <w:rFonts w:ascii="Times New Roman" w:eastAsia="Times New Roman" w:hAnsi="Times New Roman" w:cs="Times New Roman"/>
          <w:sz w:val="24"/>
          <w:szCs w:val="24"/>
          <w:lang w:eastAsia="de-DE"/>
        </w:rPr>
        <w:t>) oder in einer Flüssigkeit (SLA) gelegen. Damit diese überhängenden Strukturen beim Druck nicht abbrechen oder herunterfallen, müssen Sie durch Stützstrukturen (‚Supportmaterial‘) gestützt werden. Diese haben allerdings einige Nachteile. Zum einen erhöhen sie den Materialeinsatz (höhere Kosten), und zum anderen ist oftmals an den Stellen, an denen das Supportmaterial war, die Oberfläche leicht beeinträchtigt.</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8134350" cy="4067175"/>
            <wp:effectExtent l="0" t="0" r="0" b="9525"/>
            <wp:docPr id="3" name="Grafik 3" descr="Supportstrukturen 3D-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pportstrukturen 3D-Druc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34350" cy="4067175"/>
                    </a:xfrm>
                    <a:prstGeom prst="rect">
                      <a:avLst/>
                    </a:prstGeom>
                    <a:noFill/>
                    <a:ln>
                      <a:noFill/>
                    </a:ln>
                  </pic:spPr>
                </pic:pic>
              </a:graphicData>
            </a:graphic>
          </wp:inline>
        </w:drawing>
      </w:r>
    </w:p>
    <w:p w:rsidR="00003AA8" w:rsidRPr="00003AA8" w:rsidRDefault="00003AA8" w:rsidP="00003AA8">
      <w:pPr>
        <w:spacing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0"/>
          <w:szCs w:val="20"/>
          <w:lang w:eastAsia="de-DE"/>
        </w:rPr>
        <w:t xml:space="preserve">Beispiel Supportstrukturen. Bild: </w:t>
      </w:r>
      <w:hyperlink r:id="rId41" w:tgtFrame="_blank" w:history="1">
        <w:r w:rsidRPr="00003AA8">
          <w:rPr>
            <w:rFonts w:ascii="Times New Roman" w:eastAsia="Times New Roman" w:hAnsi="Times New Roman" w:cs="Times New Roman"/>
            <w:color w:val="0000FF"/>
            <w:sz w:val="20"/>
            <w:szCs w:val="20"/>
            <w:u w:val="single"/>
            <w:lang w:eastAsia="de-DE"/>
          </w:rPr>
          <w:t>Wikipedia</w:t>
        </w:r>
      </w:hyperlink>
      <w:r w:rsidRPr="00003AA8">
        <w:rPr>
          <w:rFonts w:ascii="Times New Roman" w:eastAsia="Times New Roman" w:hAnsi="Times New Roman" w:cs="Times New Roman"/>
          <w:sz w:val="20"/>
          <w:szCs w:val="20"/>
          <w:lang w:eastAsia="de-DE"/>
        </w:rPr>
        <w:t>.</w:t>
      </w:r>
      <w:r w:rsidRPr="00003AA8">
        <w:rPr>
          <w:rFonts w:ascii="Times New Roman" w:eastAsia="Times New Roman" w:hAnsi="Times New Roman" w:cs="Times New Roman"/>
          <w:sz w:val="20"/>
          <w:szCs w:val="20"/>
          <w:lang w:eastAsia="de-DE"/>
        </w:rPr>
        <w:br/>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0" style="width:0;height:1.5pt" o:hralign="center" o:hrstd="t" o:hr="t" fillcolor="#a0a0a0" stroked="f"/>
        </w:pict>
      </w:r>
    </w:p>
    <w:p w:rsidR="00003AA8" w:rsidRPr="00003AA8" w:rsidRDefault="00003AA8" w:rsidP="00003AA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Kosten des 3D-Drucks: </w:t>
      </w:r>
      <w:r w:rsidRPr="00003AA8">
        <w:rPr>
          <w:rFonts w:ascii="Times New Roman" w:eastAsia="Times New Roman" w:hAnsi="Times New Roman" w:cs="Times New Roman"/>
          <w:sz w:val="24"/>
          <w:szCs w:val="24"/>
          <w:lang w:eastAsia="de-DE"/>
        </w:rPr>
        <w:t xml:space="preserve">Die </w:t>
      </w:r>
      <w:hyperlink r:id="rId42" w:history="1">
        <w:r w:rsidRPr="00003AA8">
          <w:rPr>
            <w:rFonts w:ascii="Times New Roman" w:eastAsia="Times New Roman" w:hAnsi="Times New Roman" w:cs="Times New Roman"/>
            <w:color w:val="0000FF"/>
            <w:sz w:val="24"/>
            <w:szCs w:val="24"/>
            <w:u w:val="single"/>
            <w:lang w:eastAsia="de-DE"/>
          </w:rPr>
          <w:t>Kosten</w:t>
        </w:r>
      </w:hyperlink>
      <w:r w:rsidRPr="00003AA8">
        <w:rPr>
          <w:rFonts w:ascii="Times New Roman" w:eastAsia="Times New Roman" w:hAnsi="Times New Roman" w:cs="Times New Roman"/>
          <w:sz w:val="24"/>
          <w:szCs w:val="24"/>
          <w:lang w:eastAsia="de-DE"/>
        </w:rPr>
        <w:t xml:space="preserve"> variieren je Verfahren, Anlage und Material deutlich. Beispielsweise benötigt eine Laserschmelzanlage einen sehr starken Laser der Aluminium entsprechend schmelzen kann. Dies geschieht erst ab einer Schmelztemperatur von ca. 660°C. Dadurch kostet ein Drucker in der Regel mindestens 500.000 Euro. Einfache FDM-Drucker hingegen, sind schon für einen mittleren dreistelligen Betrag zu haben und werden somit auch im Heimwerkeralltag eingesetzt. Ein und dasselbe Bauteil kostet im FDM-Verfahren teils wenige Euro, im SLM-Verfahren mehrere Hundert bis Tausend Euro.</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8134350" cy="4076700"/>
            <wp:effectExtent l="0" t="0" r="0" b="0"/>
            <wp:docPr id="2" name="Grafik 2" descr="3D-Druck SLM vs. F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D-Druck SLM vs. FD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34350" cy="4076700"/>
                    </a:xfrm>
                    <a:prstGeom prst="rect">
                      <a:avLst/>
                    </a:prstGeom>
                    <a:noFill/>
                    <a:ln>
                      <a:noFill/>
                    </a:ln>
                  </pic:spPr>
                </pic:pic>
              </a:graphicData>
            </a:graphic>
          </wp:inline>
        </w:drawing>
      </w:r>
    </w:p>
    <w:p w:rsidR="00003AA8" w:rsidRPr="00003AA8" w:rsidRDefault="00003AA8" w:rsidP="00003AA8">
      <w:pPr>
        <w:spacing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0"/>
          <w:szCs w:val="20"/>
          <w:lang w:eastAsia="de-DE"/>
        </w:rPr>
        <w:t>Beispiel Kosten FDM (rechts) wenige Euro, SLM (links) ca. EUR 80,-</w:t>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1" style="width:0;height:1.5pt" o:hralign="center" o:hrstd="t" o:hr="t" fillcolor="#a0a0a0" stroked="f"/>
        </w:pict>
      </w:r>
    </w:p>
    <w:p w:rsidR="00003AA8" w:rsidRPr="00003AA8" w:rsidRDefault="00003AA8" w:rsidP="00003AA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Oberflächeneigenschaften: </w:t>
      </w:r>
      <w:r w:rsidRPr="00003AA8">
        <w:rPr>
          <w:rFonts w:ascii="Times New Roman" w:eastAsia="Times New Roman" w:hAnsi="Times New Roman" w:cs="Times New Roman"/>
          <w:sz w:val="24"/>
          <w:szCs w:val="24"/>
          <w:lang w:eastAsia="de-DE"/>
        </w:rPr>
        <w:t xml:space="preserve">Auch hier gibt es große Unterschiede, die verfahrensbedingt sind. Bei FDM, zum Beispiel, wird geschmolzener Kunststoff durch eine </w:t>
      </w:r>
      <w:proofErr w:type="spellStart"/>
      <w:r w:rsidRPr="00003AA8">
        <w:rPr>
          <w:rFonts w:ascii="Times New Roman" w:eastAsia="Times New Roman" w:hAnsi="Times New Roman" w:cs="Times New Roman"/>
          <w:sz w:val="24"/>
          <w:szCs w:val="24"/>
          <w:lang w:eastAsia="de-DE"/>
        </w:rPr>
        <w:t>runde</w:t>
      </w:r>
      <w:proofErr w:type="spellEnd"/>
      <w:r w:rsidRPr="00003AA8">
        <w:rPr>
          <w:rFonts w:ascii="Times New Roman" w:eastAsia="Times New Roman" w:hAnsi="Times New Roman" w:cs="Times New Roman"/>
          <w:sz w:val="24"/>
          <w:szCs w:val="24"/>
          <w:lang w:eastAsia="de-DE"/>
        </w:rPr>
        <w:t xml:space="preserve"> Düse aufgetragen. Folglich entstehen im fertigen Modell deutlich sichtbare ‚Rillen‘. Bei </w:t>
      </w:r>
      <w:proofErr w:type="spellStart"/>
      <w:r w:rsidRPr="00003AA8">
        <w:rPr>
          <w:rFonts w:ascii="Times New Roman" w:eastAsia="Times New Roman" w:hAnsi="Times New Roman" w:cs="Times New Roman"/>
          <w:sz w:val="24"/>
          <w:szCs w:val="24"/>
          <w:lang w:eastAsia="de-DE"/>
        </w:rPr>
        <w:t>Polyjet</w:t>
      </w:r>
      <w:proofErr w:type="spellEnd"/>
      <w:r w:rsidRPr="00003AA8">
        <w:rPr>
          <w:rFonts w:ascii="Times New Roman" w:eastAsia="Times New Roman" w:hAnsi="Times New Roman" w:cs="Times New Roman"/>
          <w:sz w:val="24"/>
          <w:szCs w:val="24"/>
          <w:lang w:eastAsia="de-DE"/>
        </w:rPr>
        <w:t xml:space="preserve"> wiederum zerlaufen die aufgetragenen Tröpfchen auf eine Schichtdicke von nur ca. 16µm. Folglich ist die Oberfläche sehr glatt und detailliert. </w:t>
      </w:r>
      <w:proofErr w:type="spellStart"/>
      <w:r w:rsidRPr="00003AA8">
        <w:rPr>
          <w:rFonts w:ascii="Times New Roman" w:eastAsia="Times New Roman" w:hAnsi="Times New Roman" w:cs="Times New Roman"/>
          <w:sz w:val="24"/>
          <w:szCs w:val="24"/>
          <w:lang w:eastAsia="de-DE"/>
        </w:rPr>
        <w:t>Colorjet</w:t>
      </w:r>
      <w:proofErr w:type="spellEnd"/>
      <w:r w:rsidRPr="00003AA8">
        <w:rPr>
          <w:rFonts w:ascii="Times New Roman" w:eastAsia="Times New Roman" w:hAnsi="Times New Roman" w:cs="Times New Roman"/>
          <w:sz w:val="24"/>
          <w:szCs w:val="24"/>
          <w:lang w:eastAsia="de-DE"/>
        </w:rPr>
        <w:t xml:space="preserve"> 3D-Farbdruck und Lasersintern arbeiten pulverbasiert. Insofern ist die Oberfläche etwas ‚körnig‘. Bei Stereolithografie wiederum härtet ein Laser eine Flüssigkeit aus. Dieses Verfahren ist daher sehr exakt und ergibt somit sehr glatte Oberflächen.</w:t>
      </w:r>
    </w:p>
    <w:p w:rsidR="00003AA8" w:rsidRPr="00003AA8" w:rsidRDefault="00003AA8"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8134350" cy="4076700"/>
            <wp:effectExtent l="0" t="0" r="0" b="0"/>
            <wp:docPr id="1" name="Grafik 1" descr="Oberfläche 3D-Druck PolyJet vs. F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berfläche 3D-Druck PolyJet vs. FD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34350" cy="4076700"/>
                    </a:xfrm>
                    <a:prstGeom prst="rect">
                      <a:avLst/>
                    </a:prstGeom>
                    <a:noFill/>
                    <a:ln>
                      <a:noFill/>
                    </a:ln>
                  </pic:spPr>
                </pic:pic>
              </a:graphicData>
            </a:graphic>
          </wp:inline>
        </w:drawing>
      </w:r>
    </w:p>
    <w:p w:rsidR="00003AA8" w:rsidRPr="00003AA8" w:rsidRDefault="00003AA8" w:rsidP="00003AA8">
      <w:pPr>
        <w:spacing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0"/>
          <w:szCs w:val="20"/>
          <w:lang w:eastAsia="de-DE"/>
        </w:rPr>
        <w:t xml:space="preserve">Beispiel Oberfläche </w:t>
      </w:r>
      <w:proofErr w:type="spellStart"/>
      <w:r w:rsidRPr="00003AA8">
        <w:rPr>
          <w:rFonts w:ascii="Times New Roman" w:eastAsia="Times New Roman" w:hAnsi="Times New Roman" w:cs="Times New Roman"/>
          <w:sz w:val="20"/>
          <w:szCs w:val="20"/>
          <w:lang w:eastAsia="de-DE"/>
        </w:rPr>
        <w:t>Polyjet</w:t>
      </w:r>
      <w:proofErr w:type="spellEnd"/>
      <w:r w:rsidRPr="00003AA8">
        <w:rPr>
          <w:rFonts w:ascii="Times New Roman" w:eastAsia="Times New Roman" w:hAnsi="Times New Roman" w:cs="Times New Roman"/>
          <w:sz w:val="20"/>
          <w:szCs w:val="20"/>
          <w:lang w:eastAsia="de-DE"/>
        </w:rPr>
        <w:t xml:space="preserve"> (links) mit annähernd Spritzgussqualität und FDM (rechts) mit relativ unebenen Oberflächen.</w:t>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2" style="width:0;height:1.5pt" o:hralign="center" o:hrstd="t" o:hr="t" fillcolor="#a0a0a0" stroked="f"/>
        </w:pict>
      </w:r>
    </w:p>
    <w:p w:rsidR="00003AA8" w:rsidRPr="00003AA8" w:rsidRDefault="00003AA8" w:rsidP="00003AA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03AA8">
        <w:rPr>
          <w:rFonts w:ascii="Times New Roman" w:eastAsia="Times New Roman" w:hAnsi="Times New Roman" w:cs="Times New Roman"/>
          <w:b/>
          <w:bCs/>
          <w:sz w:val="36"/>
          <w:szCs w:val="36"/>
          <w:lang w:eastAsia="de-DE"/>
        </w:rPr>
        <w:t>Wie wähle ich das richtige Verfahren aus?</w: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3" style="width:0;height:1.5pt" o:hralign="center" o:hrstd="t" o:hr="t" fillcolor="#a0a0a0" stroked="f"/>
        </w:pict>
      </w:r>
    </w:p>
    <w:p w:rsidR="00003AA8" w:rsidRPr="00003AA8" w:rsidRDefault="00717174" w:rsidP="00003AA8">
      <w:pPr>
        <w:spacing w:before="315"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4" style="width:0;height:1.5pt" o:hralign="center" o:hrstd="t" o:hr="t" fillcolor="#a0a0a0" stroked="f"/>
        </w:pict>
      </w:r>
    </w:p>
    <w:p w:rsidR="00003AA8" w:rsidRPr="00003AA8" w:rsidRDefault="00003AA8" w:rsidP="00003AA8">
      <w:p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sz w:val="24"/>
          <w:szCs w:val="24"/>
          <w:lang w:eastAsia="de-DE"/>
        </w:rPr>
        <w:t>Leider gibt es keine allgemeingültige, pauschale Regel, wann welche Technologie eingesetzt wird. Somit sollte man von Fall zu Fall neu entscheiden, welches Material bzw. Verfahren die richtige Wahl ist. Wir geben hier ein paar Beispiele zur Orientierungshilfe, wann welche Technologie Sinn macht:</w:t>
      </w:r>
    </w:p>
    <w:p w:rsidR="00003AA8" w:rsidRPr="00003AA8" w:rsidRDefault="00003AA8" w:rsidP="00003A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Fall 1: </w:t>
      </w:r>
      <w:r w:rsidRPr="00003AA8">
        <w:rPr>
          <w:rFonts w:ascii="Times New Roman" w:eastAsia="Times New Roman" w:hAnsi="Times New Roman" w:cs="Times New Roman"/>
          <w:sz w:val="24"/>
          <w:szCs w:val="24"/>
          <w:lang w:eastAsia="de-DE"/>
        </w:rPr>
        <w:t xml:space="preserve">Sie benötigen nur einen </w:t>
      </w:r>
      <w:r w:rsidRPr="00003AA8">
        <w:rPr>
          <w:rFonts w:ascii="Times New Roman" w:eastAsia="Times New Roman" w:hAnsi="Times New Roman" w:cs="Times New Roman"/>
          <w:i/>
          <w:iCs/>
          <w:sz w:val="24"/>
          <w:szCs w:val="24"/>
          <w:lang w:eastAsia="de-DE"/>
        </w:rPr>
        <w:t>groben, ersten Entwurf</w:t>
      </w:r>
      <w:r w:rsidRPr="00003AA8">
        <w:rPr>
          <w:rFonts w:ascii="Times New Roman" w:eastAsia="Times New Roman" w:hAnsi="Times New Roman" w:cs="Times New Roman"/>
          <w:sz w:val="24"/>
          <w:szCs w:val="24"/>
          <w:lang w:eastAsia="de-DE"/>
        </w:rPr>
        <w:t>. Toleranzen spielen weniger eine Rolle. Hier könnte FDM angewendet werden. Dieses ist von der Oberfläche her relativ rau aber sehr kosteneffizient.</w:t>
      </w:r>
    </w:p>
    <w:p w:rsidR="00003AA8" w:rsidRPr="00003AA8" w:rsidRDefault="00003AA8" w:rsidP="00003A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Fall 2: </w:t>
      </w:r>
      <w:r w:rsidRPr="00003AA8">
        <w:rPr>
          <w:rFonts w:ascii="Times New Roman" w:eastAsia="Times New Roman" w:hAnsi="Times New Roman" w:cs="Times New Roman"/>
          <w:sz w:val="24"/>
          <w:szCs w:val="24"/>
          <w:lang w:eastAsia="de-DE"/>
        </w:rPr>
        <w:t xml:space="preserve">Sie haben einen </w:t>
      </w:r>
      <w:r w:rsidRPr="00003AA8">
        <w:rPr>
          <w:rFonts w:ascii="Times New Roman" w:eastAsia="Times New Roman" w:hAnsi="Times New Roman" w:cs="Times New Roman"/>
          <w:i/>
          <w:iCs/>
          <w:sz w:val="24"/>
          <w:szCs w:val="24"/>
          <w:lang w:eastAsia="de-DE"/>
        </w:rPr>
        <w:t>fortgeschrittenen Entwurf,</w:t>
      </w:r>
      <w:r w:rsidRPr="00003AA8">
        <w:rPr>
          <w:rFonts w:ascii="Times New Roman" w:eastAsia="Times New Roman" w:hAnsi="Times New Roman" w:cs="Times New Roman"/>
          <w:sz w:val="24"/>
          <w:szCs w:val="24"/>
          <w:lang w:eastAsia="de-DE"/>
        </w:rPr>
        <w:t xml:space="preserve"> der bereits für einen vorläufigen Prototyp verwendet werden soll. Hierbei eignen sich oft Stereolithografie oder Lasersintern. Bei komplexen Geometrien mit vielen Überhängen ist letzteres zu empfehlen, da keine Supportstrukturen benötigt werden. Bei geringen Toleranzen oder anspruchsvollen Oberflächeneigenschaften sollte eher Stereolithografie das gewählte Verfahren werden. Meist sind aber beide Verfahren möglich. Preislich sind die Unterschiede gering, wobei die Stereolithografie häufig etwas kostenintensiver ist.</w:t>
      </w:r>
    </w:p>
    <w:p w:rsidR="00003AA8" w:rsidRPr="00003AA8" w:rsidRDefault="00003AA8" w:rsidP="00003A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lastRenderedPageBreak/>
        <w:t xml:space="preserve">Fall 3: </w:t>
      </w:r>
      <w:r w:rsidRPr="00003AA8">
        <w:rPr>
          <w:rFonts w:ascii="Times New Roman" w:eastAsia="Times New Roman" w:hAnsi="Times New Roman" w:cs="Times New Roman"/>
          <w:sz w:val="24"/>
          <w:szCs w:val="24"/>
          <w:lang w:eastAsia="de-DE"/>
        </w:rPr>
        <w:t xml:space="preserve">Sie planen einen </w:t>
      </w:r>
      <w:proofErr w:type="gramStart"/>
      <w:r w:rsidRPr="00003AA8">
        <w:rPr>
          <w:rFonts w:ascii="Times New Roman" w:eastAsia="Times New Roman" w:hAnsi="Times New Roman" w:cs="Times New Roman"/>
          <w:sz w:val="24"/>
          <w:szCs w:val="24"/>
          <w:lang w:eastAsia="de-DE"/>
        </w:rPr>
        <w:t>Prototypen</w:t>
      </w:r>
      <w:proofErr w:type="gramEnd"/>
      <w:r w:rsidRPr="00003AA8">
        <w:rPr>
          <w:rFonts w:ascii="Times New Roman" w:eastAsia="Times New Roman" w:hAnsi="Times New Roman" w:cs="Times New Roman"/>
          <w:sz w:val="24"/>
          <w:szCs w:val="24"/>
          <w:lang w:eastAsia="de-DE"/>
        </w:rPr>
        <w:t xml:space="preserve">, der </w:t>
      </w:r>
      <w:r w:rsidRPr="00003AA8">
        <w:rPr>
          <w:rFonts w:ascii="Times New Roman" w:eastAsia="Times New Roman" w:hAnsi="Times New Roman" w:cs="Times New Roman"/>
          <w:i/>
          <w:iCs/>
          <w:sz w:val="24"/>
          <w:szCs w:val="24"/>
          <w:lang w:eastAsia="de-DE"/>
        </w:rPr>
        <w:t>nahezu final vor der Serienfertigung steht.</w:t>
      </w:r>
      <w:r w:rsidRPr="00003AA8">
        <w:rPr>
          <w:rFonts w:ascii="Times New Roman" w:eastAsia="Times New Roman" w:hAnsi="Times New Roman" w:cs="Times New Roman"/>
          <w:sz w:val="24"/>
          <w:szCs w:val="24"/>
          <w:lang w:eastAsia="de-DE"/>
        </w:rPr>
        <w:t xml:space="preserve"> Oftmals kommt hierbei </w:t>
      </w:r>
      <w:proofErr w:type="spellStart"/>
      <w:r w:rsidRPr="00003AA8">
        <w:rPr>
          <w:rFonts w:ascii="Times New Roman" w:eastAsia="Times New Roman" w:hAnsi="Times New Roman" w:cs="Times New Roman"/>
          <w:sz w:val="24"/>
          <w:szCs w:val="24"/>
          <w:lang w:eastAsia="de-DE"/>
        </w:rPr>
        <w:t>Polyjet</w:t>
      </w:r>
      <w:proofErr w:type="spellEnd"/>
      <w:r w:rsidRPr="00003AA8">
        <w:rPr>
          <w:rFonts w:ascii="Times New Roman" w:eastAsia="Times New Roman" w:hAnsi="Times New Roman" w:cs="Times New Roman"/>
          <w:sz w:val="24"/>
          <w:szCs w:val="24"/>
          <w:lang w:eastAsia="de-DE"/>
        </w:rPr>
        <w:t xml:space="preserve"> zum Einsatz, da die Oberflächeneigenschaften hervorragend sind. Aber auch Stereolithografie und Lasersintern kommen grundsätzlich in Frage, abhängig von Geometrie, gewünschten Eigenschaften, Größe und Funktionen des Druckwerkes.</w:t>
      </w:r>
    </w:p>
    <w:p w:rsidR="00003AA8" w:rsidRPr="00003AA8" w:rsidRDefault="00003AA8" w:rsidP="00003A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Fall 4: </w:t>
      </w:r>
      <w:r w:rsidRPr="00003AA8">
        <w:rPr>
          <w:rFonts w:ascii="Times New Roman" w:eastAsia="Times New Roman" w:hAnsi="Times New Roman" w:cs="Times New Roman"/>
          <w:sz w:val="24"/>
          <w:szCs w:val="24"/>
          <w:lang w:eastAsia="de-DE"/>
        </w:rPr>
        <w:t xml:space="preserve">Sie planen ein </w:t>
      </w:r>
      <w:r w:rsidRPr="00003AA8">
        <w:rPr>
          <w:rFonts w:ascii="Times New Roman" w:eastAsia="Times New Roman" w:hAnsi="Times New Roman" w:cs="Times New Roman"/>
          <w:i/>
          <w:iCs/>
          <w:sz w:val="24"/>
          <w:szCs w:val="24"/>
          <w:lang w:eastAsia="de-DE"/>
        </w:rPr>
        <w:t>Designobjekt oder Kunstobjekt.</w:t>
      </w:r>
      <w:r w:rsidRPr="00003AA8">
        <w:rPr>
          <w:rFonts w:ascii="Times New Roman" w:eastAsia="Times New Roman" w:hAnsi="Times New Roman" w:cs="Times New Roman"/>
          <w:sz w:val="24"/>
          <w:szCs w:val="24"/>
          <w:lang w:eastAsia="de-DE"/>
        </w:rPr>
        <w:t xml:space="preserve"> Hierbei sollte </w:t>
      </w:r>
      <w:proofErr w:type="spellStart"/>
      <w:r w:rsidRPr="00003AA8">
        <w:rPr>
          <w:rFonts w:ascii="Times New Roman" w:eastAsia="Times New Roman" w:hAnsi="Times New Roman" w:cs="Times New Roman"/>
          <w:sz w:val="24"/>
          <w:szCs w:val="24"/>
          <w:lang w:eastAsia="de-DE"/>
        </w:rPr>
        <w:t>Colorjet</w:t>
      </w:r>
      <w:proofErr w:type="spellEnd"/>
      <w:r w:rsidRPr="00003AA8">
        <w:rPr>
          <w:rFonts w:ascii="Times New Roman" w:eastAsia="Times New Roman" w:hAnsi="Times New Roman" w:cs="Times New Roman"/>
          <w:sz w:val="24"/>
          <w:szCs w:val="24"/>
          <w:lang w:eastAsia="de-DE"/>
        </w:rPr>
        <w:t xml:space="preserve"> 3D-Farbdruck Ihre erste Wahl werden, da vollfarbig gedruckt werden kann. Ist das Design- oder Kunstobjekt nur einfarbig, sollte die Wahl anhand der benötigten Eigenschaften getroffen werden. Grundsätzlich ist Stereolithografie geeignet, obwohl auch Lasersintern möglich ist. Stereolithografie wird häufig im Designbereich eingesetzt, da transparentes Material verwendet werden kann.</w:t>
      </w:r>
    </w:p>
    <w:p w:rsidR="00003AA8" w:rsidRPr="00003AA8" w:rsidRDefault="00003AA8" w:rsidP="00003A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Fall 5: </w:t>
      </w:r>
      <w:r w:rsidRPr="00003AA8">
        <w:rPr>
          <w:rFonts w:ascii="Times New Roman" w:eastAsia="Times New Roman" w:hAnsi="Times New Roman" w:cs="Times New Roman"/>
          <w:sz w:val="24"/>
          <w:szCs w:val="24"/>
          <w:lang w:eastAsia="de-DE"/>
        </w:rPr>
        <w:t xml:space="preserve">Sie benötigen eine </w:t>
      </w:r>
      <w:r w:rsidRPr="00003AA8">
        <w:rPr>
          <w:rFonts w:ascii="Times New Roman" w:eastAsia="Times New Roman" w:hAnsi="Times New Roman" w:cs="Times New Roman"/>
          <w:i/>
          <w:iCs/>
          <w:sz w:val="24"/>
          <w:szCs w:val="24"/>
          <w:lang w:eastAsia="de-DE"/>
        </w:rPr>
        <w:t>Material-Kombination</w:t>
      </w:r>
      <w:r w:rsidRPr="00003AA8">
        <w:rPr>
          <w:rFonts w:ascii="Times New Roman" w:eastAsia="Times New Roman" w:hAnsi="Times New Roman" w:cs="Times New Roman"/>
          <w:sz w:val="24"/>
          <w:szCs w:val="24"/>
          <w:lang w:eastAsia="de-DE"/>
        </w:rPr>
        <w:t xml:space="preserve"> in einem Bauteil oder haben </w:t>
      </w:r>
      <w:r w:rsidRPr="00003AA8">
        <w:rPr>
          <w:rFonts w:ascii="Times New Roman" w:eastAsia="Times New Roman" w:hAnsi="Times New Roman" w:cs="Times New Roman"/>
          <w:i/>
          <w:iCs/>
          <w:sz w:val="24"/>
          <w:szCs w:val="24"/>
          <w:lang w:eastAsia="de-DE"/>
        </w:rPr>
        <w:t>spezielle Anforderungen an das Material.</w:t>
      </w:r>
      <w:r w:rsidRPr="00003AA8">
        <w:rPr>
          <w:rFonts w:ascii="Times New Roman" w:eastAsia="Times New Roman" w:hAnsi="Times New Roman" w:cs="Times New Roman"/>
          <w:sz w:val="24"/>
          <w:szCs w:val="24"/>
          <w:lang w:eastAsia="de-DE"/>
        </w:rPr>
        <w:t xml:space="preserve"> </w:t>
      </w:r>
      <w:proofErr w:type="spellStart"/>
      <w:r w:rsidRPr="00003AA8">
        <w:rPr>
          <w:rFonts w:ascii="Times New Roman" w:eastAsia="Times New Roman" w:hAnsi="Times New Roman" w:cs="Times New Roman"/>
          <w:sz w:val="24"/>
          <w:szCs w:val="24"/>
          <w:lang w:eastAsia="de-DE"/>
        </w:rPr>
        <w:t>Polyjet</w:t>
      </w:r>
      <w:proofErr w:type="spellEnd"/>
      <w:r w:rsidRPr="00003AA8">
        <w:rPr>
          <w:rFonts w:ascii="Times New Roman" w:eastAsia="Times New Roman" w:hAnsi="Times New Roman" w:cs="Times New Roman"/>
          <w:sz w:val="24"/>
          <w:szCs w:val="24"/>
          <w:lang w:eastAsia="de-DE"/>
        </w:rPr>
        <w:t xml:space="preserve"> ist das einzige Verfahren, welches mehrere Materialien in einem Objekt drucken kann. Außerdem sind bei </w:t>
      </w:r>
      <w:proofErr w:type="spellStart"/>
      <w:r w:rsidRPr="00003AA8">
        <w:rPr>
          <w:rFonts w:ascii="Times New Roman" w:eastAsia="Times New Roman" w:hAnsi="Times New Roman" w:cs="Times New Roman"/>
          <w:sz w:val="24"/>
          <w:szCs w:val="24"/>
          <w:lang w:eastAsia="de-DE"/>
        </w:rPr>
        <w:t>Polyjet</w:t>
      </w:r>
      <w:proofErr w:type="spellEnd"/>
      <w:r w:rsidRPr="00003AA8">
        <w:rPr>
          <w:rFonts w:ascii="Times New Roman" w:eastAsia="Times New Roman" w:hAnsi="Times New Roman" w:cs="Times New Roman"/>
          <w:sz w:val="24"/>
          <w:szCs w:val="24"/>
          <w:lang w:eastAsia="de-DE"/>
        </w:rPr>
        <w:t xml:space="preserve"> viele Sondermaterialien verfügbar, wie beispielsweise biokompatible oder gummiartige Materialien.</w:t>
      </w:r>
    </w:p>
    <w:p w:rsidR="00003AA8" w:rsidRPr="00003AA8" w:rsidRDefault="00003AA8" w:rsidP="00003AA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003AA8">
        <w:rPr>
          <w:rFonts w:ascii="Times New Roman" w:eastAsia="Times New Roman" w:hAnsi="Times New Roman" w:cs="Times New Roman"/>
          <w:b/>
          <w:bCs/>
          <w:sz w:val="24"/>
          <w:szCs w:val="24"/>
          <w:lang w:eastAsia="de-DE"/>
        </w:rPr>
        <w:t xml:space="preserve">Fall 6: </w:t>
      </w:r>
      <w:r w:rsidRPr="00003AA8">
        <w:rPr>
          <w:rFonts w:ascii="Times New Roman" w:eastAsia="Times New Roman" w:hAnsi="Times New Roman" w:cs="Times New Roman"/>
          <w:sz w:val="24"/>
          <w:szCs w:val="24"/>
          <w:lang w:eastAsia="de-DE"/>
        </w:rPr>
        <w:t xml:space="preserve">Wenn Sie planen ein </w:t>
      </w:r>
      <w:r w:rsidRPr="00003AA8">
        <w:rPr>
          <w:rFonts w:ascii="Times New Roman" w:eastAsia="Times New Roman" w:hAnsi="Times New Roman" w:cs="Times New Roman"/>
          <w:i/>
          <w:iCs/>
          <w:sz w:val="24"/>
          <w:szCs w:val="24"/>
          <w:lang w:eastAsia="de-DE"/>
        </w:rPr>
        <w:t>Metallobjekt</w:t>
      </w:r>
      <w:r w:rsidRPr="00003AA8">
        <w:rPr>
          <w:rFonts w:ascii="Times New Roman" w:eastAsia="Times New Roman" w:hAnsi="Times New Roman" w:cs="Times New Roman"/>
          <w:sz w:val="24"/>
          <w:szCs w:val="24"/>
          <w:lang w:eastAsia="de-DE"/>
        </w:rPr>
        <w:t xml:space="preserve"> drucken zu lassen, dann ist in der Regel Laserschmelzen das richtige Verfahren. Es gibt noch weitere Verfahren, die ein Metallobjekt erzeugen können, diese sind dann aber meist nur über Umwege zu erreichen.</w:t>
      </w:r>
    </w:p>
    <w:p w:rsidR="00003AA8" w:rsidRPr="00003AA8" w:rsidRDefault="00717174" w:rsidP="00003AA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45" style="width:0;height:1.5pt" o:hralign="center" o:hrstd="t" o:hr="t" fillcolor="#a0a0a0" stroked="f"/>
        </w:pict>
      </w:r>
    </w:p>
    <w:p w:rsidR="00726CF5" w:rsidRDefault="00726CF5"/>
    <w:p w:rsidR="00A92D60" w:rsidRPr="009E39E5" w:rsidRDefault="009E39E5">
      <w:pPr>
        <w:rPr>
          <w:b/>
          <w:sz w:val="52"/>
          <w:szCs w:val="52"/>
        </w:rPr>
      </w:pPr>
      <w:r w:rsidRPr="009E39E5">
        <w:rPr>
          <w:b/>
          <w:sz w:val="52"/>
          <w:szCs w:val="52"/>
        </w:rPr>
        <w:t xml:space="preserve">Realisation: Ralf </w:t>
      </w:r>
      <w:proofErr w:type="spellStart"/>
      <w:r w:rsidRPr="009E39E5">
        <w:rPr>
          <w:b/>
          <w:sz w:val="52"/>
          <w:szCs w:val="52"/>
        </w:rPr>
        <w:t>Hobmeier</w:t>
      </w:r>
      <w:proofErr w:type="spellEnd"/>
      <w:r w:rsidR="00717174">
        <w:rPr>
          <w:b/>
          <w:sz w:val="52"/>
          <w:szCs w:val="52"/>
        </w:rPr>
        <w:t xml:space="preserve"> „Initiative 55+“</w:t>
      </w:r>
      <w:bookmarkStart w:id="0" w:name="_GoBack"/>
      <w:bookmarkEnd w:id="0"/>
    </w:p>
    <w:p w:rsidR="00A92D60" w:rsidRDefault="00A92D60"/>
    <w:p w:rsidR="00A92D60" w:rsidRDefault="00A92D60"/>
    <w:p w:rsidR="00A92D60" w:rsidRDefault="00A92D60" w:rsidP="00A92D60">
      <w:pPr>
        <w:rPr>
          <w:rFonts w:ascii="Arial" w:hAnsi="Arial" w:cs="Arial"/>
          <w:sz w:val="44"/>
          <w:szCs w:val="44"/>
        </w:rPr>
      </w:pPr>
      <w:r>
        <w:rPr>
          <w:noProof/>
          <w:color w:val="0000FF"/>
          <w:lang w:eastAsia="de-DE"/>
        </w:rPr>
        <w:drawing>
          <wp:anchor distT="0" distB="0" distL="114300" distR="114300" simplePos="0" relativeHeight="251658240" behindDoc="1" locked="0" layoutInCell="1" allowOverlap="1" wp14:anchorId="5351F9B7" wp14:editId="0AE5B554">
            <wp:simplePos x="0" y="0"/>
            <wp:positionH relativeFrom="column">
              <wp:posOffset>1919605</wp:posOffset>
            </wp:positionH>
            <wp:positionV relativeFrom="paragraph">
              <wp:posOffset>368300</wp:posOffset>
            </wp:positionV>
            <wp:extent cx="1600200" cy="666750"/>
            <wp:effectExtent l="0" t="0" r="0" b="0"/>
            <wp:wrapTight wrapText="bothSides">
              <wp:wrapPolygon edited="0">
                <wp:start x="2571" y="0"/>
                <wp:lineTo x="0" y="4937"/>
                <wp:lineTo x="0" y="16046"/>
                <wp:lineTo x="2314" y="20366"/>
                <wp:lineTo x="3086" y="20983"/>
                <wp:lineTo x="5914" y="20983"/>
                <wp:lineTo x="21343" y="19131"/>
                <wp:lineTo x="21343" y="11109"/>
                <wp:lineTo x="12343" y="10491"/>
                <wp:lineTo x="12857" y="8023"/>
                <wp:lineTo x="11829" y="6171"/>
                <wp:lineTo x="6171" y="0"/>
                <wp:lineTo x="2571" y="0"/>
              </wp:wrapPolygon>
            </wp:wrapTight>
            <wp:docPr id="16" name="Grafik 16" descr="3D Printing">
              <a:hlinkClick xmlns:a="http://schemas.openxmlformats.org/drawingml/2006/main" r:id="rId45" tooltip="&quot;3D Prin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D Printing">
                      <a:hlinkClick r:id="rId45" tooltip="&quot;3D Printing&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D60">
        <w:rPr>
          <w:rFonts w:ascii="Arial" w:hAnsi="Arial" w:cs="Arial"/>
          <w:sz w:val="44"/>
          <w:szCs w:val="44"/>
        </w:rPr>
        <w:t xml:space="preserve">Die Unterlagen wurden </w:t>
      </w:r>
      <w:r>
        <w:rPr>
          <w:rFonts w:ascii="Arial" w:hAnsi="Arial" w:cs="Arial"/>
          <w:sz w:val="44"/>
          <w:szCs w:val="44"/>
        </w:rPr>
        <w:t xml:space="preserve">uns </w:t>
      </w:r>
      <w:r w:rsidRPr="00A92D60">
        <w:rPr>
          <w:rFonts w:ascii="Arial" w:hAnsi="Arial" w:cs="Arial"/>
          <w:sz w:val="44"/>
          <w:szCs w:val="44"/>
        </w:rPr>
        <w:t>freundlicherweise von der Firma</w:t>
      </w:r>
      <w:r>
        <w:rPr>
          <w:rFonts w:ascii="Arial" w:hAnsi="Arial" w:cs="Arial"/>
          <w:sz w:val="44"/>
          <w:szCs w:val="44"/>
        </w:rPr>
        <w:t xml:space="preserve">                     zur Verfügung gestellt.</w:t>
      </w:r>
    </w:p>
    <w:p w:rsidR="00A92D60" w:rsidRDefault="00A92D60" w:rsidP="00A92D60">
      <w:pPr>
        <w:rPr>
          <w:rFonts w:ascii="Arial" w:hAnsi="Arial" w:cs="Arial"/>
          <w:sz w:val="44"/>
          <w:szCs w:val="44"/>
        </w:rPr>
      </w:pPr>
    </w:p>
    <w:p w:rsidR="00A92D60" w:rsidRDefault="00A92D60" w:rsidP="00A92D60">
      <w:pPr>
        <w:rPr>
          <w:rStyle w:val="Fett"/>
          <w:sz w:val="36"/>
          <w:szCs w:val="36"/>
        </w:rPr>
      </w:pPr>
    </w:p>
    <w:p w:rsidR="00A92D60" w:rsidRDefault="00A92D60" w:rsidP="00A92D60">
      <w:pPr>
        <w:rPr>
          <w:rStyle w:val="Fett"/>
          <w:sz w:val="36"/>
          <w:szCs w:val="36"/>
        </w:rPr>
      </w:pPr>
    </w:p>
    <w:p w:rsidR="00A92D60" w:rsidRDefault="00A92D60" w:rsidP="00A92D60">
      <w:r>
        <w:rPr>
          <w:rStyle w:val="Fett"/>
          <w:sz w:val="36"/>
          <w:szCs w:val="36"/>
        </w:rPr>
        <w:t>3Faktur GmbH</w:t>
      </w:r>
      <w:r>
        <w:br/>
        <w:t>Moritz-von-Rohr Str. 1A</w:t>
      </w:r>
      <w:r>
        <w:br/>
        <w:t>07745 Jena | Thüringen</w:t>
      </w:r>
    </w:p>
    <w:sectPr w:rsidR="00A92D60" w:rsidSect="00A92D60">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414"/>
    <w:multiLevelType w:val="multilevel"/>
    <w:tmpl w:val="FA5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8541B"/>
    <w:multiLevelType w:val="multilevel"/>
    <w:tmpl w:val="A57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72DF7"/>
    <w:multiLevelType w:val="multilevel"/>
    <w:tmpl w:val="20A49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9438A"/>
    <w:multiLevelType w:val="multilevel"/>
    <w:tmpl w:val="709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D0185"/>
    <w:multiLevelType w:val="multilevel"/>
    <w:tmpl w:val="DF7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C277F"/>
    <w:multiLevelType w:val="multilevel"/>
    <w:tmpl w:val="C90A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0634A"/>
    <w:multiLevelType w:val="multilevel"/>
    <w:tmpl w:val="95D8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C4957"/>
    <w:multiLevelType w:val="multilevel"/>
    <w:tmpl w:val="98F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628F6"/>
    <w:multiLevelType w:val="multilevel"/>
    <w:tmpl w:val="50B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F7F27"/>
    <w:multiLevelType w:val="multilevel"/>
    <w:tmpl w:val="989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46214"/>
    <w:multiLevelType w:val="multilevel"/>
    <w:tmpl w:val="D33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93BB6"/>
    <w:multiLevelType w:val="multilevel"/>
    <w:tmpl w:val="D2D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D70F1"/>
    <w:multiLevelType w:val="multilevel"/>
    <w:tmpl w:val="32F06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08344C"/>
    <w:multiLevelType w:val="multilevel"/>
    <w:tmpl w:val="15A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4"/>
  </w:num>
  <w:num w:numId="5">
    <w:abstractNumId w:val="1"/>
  </w:num>
  <w:num w:numId="6">
    <w:abstractNumId w:val="6"/>
  </w:num>
  <w:num w:numId="7">
    <w:abstractNumId w:val="9"/>
  </w:num>
  <w:num w:numId="8">
    <w:abstractNumId w:val="7"/>
  </w:num>
  <w:num w:numId="9">
    <w:abstractNumId w:val="11"/>
  </w:num>
  <w:num w:numId="10">
    <w:abstractNumId w:val="8"/>
  </w:num>
  <w:num w:numId="11">
    <w:abstractNumId w:val="13"/>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A8"/>
    <w:rsid w:val="00003AA8"/>
    <w:rsid w:val="000A7831"/>
    <w:rsid w:val="00717174"/>
    <w:rsid w:val="00726CF5"/>
    <w:rsid w:val="009E39E5"/>
    <w:rsid w:val="00A92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3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03A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AA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03AA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03A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03AA8"/>
    <w:rPr>
      <w:b/>
      <w:bCs/>
    </w:rPr>
  </w:style>
  <w:style w:type="character" w:styleId="Hyperlink">
    <w:name w:val="Hyperlink"/>
    <w:basedOn w:val="Absatz-Standardschriftart"/>
    <w:uiPriority w:val="99"/>
    <w:semiHidden/>
    <w:unhideWhenUsed/>
    <w:rsid w:val="00003AA8"/>
    <w:rPr>
      <w:color w:val="0000FF"/>
      <w:u w:val="single"/>
    </w:rPr>
  </w:style>
  <w:style w:type="character" w:styleId="Hervorhebung">
    <w:name w:val="Emphasis"/>
    <w:basedOn w:val="Absatz-Standardschriftart"/>
    <w:uiPriority w:val="20"/>
    <w:qFormat/>
    <w:rsid w:val="00003AA8"/>
    <w:rPr>
      <w:i/>
      <w:iCs/>
    </w:rPr>
  </w:style>
  <w:style w:type="paragraph" w:styleId="Sprechblasentext">
    <w:name w:val="Balloon Text"/>
    <w:basedOn w:val="Standard"/>
    <w:link w:val="SprechblasentextZchn"/>
    <w:uiPriority w:val="99"/>
    <w:semiHidden/>
    <w:unhideWhenUsed/>
    <w:rsid w:val="00003A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AA8"/>
    <w:rPr>
      <w:rFonts w:ascii="Tahoma" w:hAnsi="Tahoma" w:cs="Tahoma"/>
      <w:sz w:val="16"/>
      <w:szCs w:val="16"/>
    </w:rPr>
  </w:style>
  <w:style w:type="character" w:customStyle="1" w:styleId="ubermenu-target-title">
    <w:name w:val="ubermenu-target-title"/>
    <w:basedOn w:val="Absatz-Standardschriftart"/>
    <w:rsid w:val="00A92D60"/>
  </w:style>
  <w:style w:type="paragraph" w:styleId="z-Formularbeginn">
    <w:name w:val="HTML Top of Form"/>
    <w:basedOn w:val="Standard"/>
    <w:next w:val="Standard"/>
    <w:link w:val="z-FormularbeginnZchn"/>
    <w:hidden/>
    <w:uiPriority w:val="99"/>
    <w:semiHidden/>
    <w:unhideWhenUsed/>
    <w:rsid w:val="00A92D6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92D60"/>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92D6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92D60"/>
    <w:rPr>
      <w:rFonts w:ascii="Arial" w:eastAsia="Times New Roman" w:hAnsi="Arial" w:cs="Arial"/>
      <w:vanish/>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3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03A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AA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03AA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03A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03AA8"/>
    <w:rPr>
      <w:b/>
      <w:bCs/>
    </w:rPr>
  </w:style>
  <w:style w:type="character" w:styleId="Hyperlink">
    <w:name w:val="Hyperlink"/>
    <w:basedOn w:val="Absatz-Standardschriftart"/>
    <w:uiPriority w:val="99"/>
    <w:semiHidden/>
    <w:unhideWhenUsed/>
    <w:rsid w:val="00003AA8"/>
    <w:rPr>
      <w:color w:val="0000FF"/>
      <w:u w:val="single"/>
    </w:rPr>
  </w:style>
  <w:style w:type="character" w:styleId="Hervorhebung">
    <w:name w:val="Emphasis"/>
    <w:basedOn w:val="Absatz-Standardschriftart"/>
    <w:uiPriority w:val="20"/>
    <w:qFormat/>
    <w:rsid w:val="00003AA8"/>
    <w:rPr>
      <w:i/>
      <w:iCs/>
    </w:rPr>
  </w:style>
  <w:style w:type="paragraph" w:styleId="Sprechblasentext">
    <w:name w:val="Balloon Text"/>
    <w:basedOn w:val="Standard"/>
    <w:link w:val="SprechblasentextZchn"/>
    <w:uiPriority w:val="99"/>
    <w:semiHidden/>
    <w:unhideWhenUsed/>
    <w:rsid w:val="00003A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AA8"/>
    <w:rPr>
      <w:rFonts w:ascii="Tahoma" w:hAnsi="Tahoma" w:cs="Tahoma"/>
      <w:sz w:val="16"/>
      <w:szCs w:val="16"/>
    </w:rPr>
  </w:style>
  <w:style w:type="character" w:customStyle="1" w:styleId="ubermenu-target-title">
    <w:name w:val="ubermenu-target-title"/>
    <w:basedOn w:val="Absatz-Standardschriftart"/>
    <w:rsid w:val="00A92D60"/>
  </w:style>
  <w:style w:type="paragraph" w:styleId="z-Formularbeginn">
    <w:name w:val="HTML Top of Form"/>
    <w:basedOn w:val="Standard"/>
    <w:next w:val="Standard"/>
    <w:link w:val="z-FormularbeginnZchn"/>
    <w:hidden/>
    <w:uiPriority w:val="99"/>
    <w:semiHidden/>
    <w:unhideWhenUsed/>
    <w:rsid w:val="00A92D60"/>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92D60"/>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92D60"/>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92D60"/>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418">
      <w:bodyDiv w:val="1"/>
      <w:marLeft w:val="0"/>
      <w:marRight w:val="0"/>
      <w:marTop w:val="0"/>
      <w:marBottom w:val="0"/>
      <w:divBdr>
        <w:top w:val="none" w:sz="0" w:space="0" w:color="auto"/>
        <w:left w:val="none" w:sz="0" w:space="0" w:color="auto"/>
        <w:bottom w:val="none" w:sz="0" w:space="0" w:color="auto"/>
        <w:right w:val="none" w:sz="0" w:space="0" w:color="auto"/>
      </w:divBdr>
      <w:divsChild>
        <w:div w:id="1819565039">
          <w:marLeft w:val="0"/>
          <w:marRight w:val="0"/>
          <w:marTop w:val="0"/>
          <w:marBottom w:val="0"/>
          <w:divBdr>
            <w:top w:val="none" w:sz="0" w:space="0" w:color="auto"/>
            <w:left w:val="none" w:sz="0" w:space="0" w:color="auto"/>
            <w:bottom w:val="none" w:sz="0" w:space="0" w:color="auto"/>
            <w:right w:val="none" w:sz="0" w:space="0" w:color="auto"/>
          </w:divBdr>
          <w:divsChild>
            <w:div w:id="672028404">
              <w:marLeft w:val="0"/>
              <w:marRight w:val="0"/>
              <w:marTop w:val="0"/>
              <w:marBottom w:val="0"/>
              <w:divBdr>
                <w:top w:val="none" w:sz="0" w:space="0" w:color="auto"/>
                <w:left w:val="none" w:sz="0" w:space="0" w:color="auto"/>
                <w:bottom w:val="none" w:sz="0" w:space="0" w:color="auto"/>
                <w:right w:val="none" w:sz="0" w:space="0" w:color="auto"/>
              </w:divBdr>
              <w:divsChild>
                <w:div w:id="1899628575">
                  <w:marLeft w:val="0"/>
                  <w:marRight w:val="0"/>
                  <w:marTop w:val="0"/>
                  <w:marBottom w:val="0"/>
                  <w:divBdr>
                    <w:top w:val="none" w:sz="0" w:space="0" w:color="auto"/>
                    <w:left w:val="none" w:sz="0" w:space="0" w:color="auto"/>
                    <w:bottom w:val="none" w:sz="0" w:space="0" w:color="auto"/>
                    <w:right w:val="none" w:sz="0" w:space="0" w:color="auto"/>
                  </w:divBdr>
                  <w:divsChild>
                    <w:div w:id="1535734054">
                      <w:marLeft w:val="0"/>
                      <w:marRight w:val="0"/>
                      <w:marTop w:val="0"/>
                      <w:marBottom w:val="0"/>
                      <w:divBdr>
                        <w:top w:val="none" w:sz="0" w:space="0" w:color="auto"/>
                        <w:left w:val="none" w:sz="0" w:space="0" w:color="auto"/>
                        <w:bottom w:val="none" w:sz="0" w:space="0" w:color="auto"/>
                        <w:right w:val="none" w:sz="0" w:space="0" w:color="auto"/>
                      </w:divBdr>
                      <w:divsChild>
                        <w:div w:id="1564826052">
                          <w:marLeft w:val="0"/>
                          <w:marRight w:val="0"/>
                          <w:marTop w:val="0"/>
                          <w:marBottom w:val="0"/>
                          <w:divBdr>
                            <w:top w:val="none" w:sz="0" w:space="0" w:color="auto"/>
                            <w:left w:val="none" w:sz="0" w:space="0" w:color="auto"/>
                            <w:bottom w:val="none" w:sz="0" w:space="0" w:color="auto"/>
                            <w:right w:val="none" w:sz="0" w:space="0" w:color="auto"/>
                          </w:divBdr>
                          <w:divsChild>
                            <w:div w:id="324212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1542800">
          <w:marLeft w:val="0"/>
          <w:marRight w:val="0"/>
          <w:marTop w:val="0"/>
          <w:marBottom w:val="0"/>
          <w:divBdr>
            <w:top w:val="none" w:sz="0" w:space="0" w:color="auto"/>
            <w:left w:val="none" w:sz="0" w:space="0" w:color="auto"/>
            <w:bottom w:val="none" w:sz="0" w:space="0" w:color="auto"/>
            <w:right w:val="none" w:sz="0" w:space="0" w:color="auto"/>
          </w:divBdr>
          <w:divsChild>
            <w:div w:id="539830020">
              <w:marLeft w:val="0"/>
              <w:marRight w:val="0"/>
              <w:marTop w:val="0"/>
              <w:marBottom w:val="0"/>
              <w:divBdr>
                <w:top w:val="none" w:sz="0" w:space="0" w:color="auto"/>
                <w:left w:val="none" w:sz="0" w:space="0" w:color="auto"/>
                <w:bottom w:val="none" w:sz="0" w:space="0" w:color="auto"/>
                <w:right w:val="none" w:sz="0" w:space="0" w:color="auto"/>
              </w:divBdr>
              <w:divsChild>
                <w:div w:id="8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52156">
          <w:marLeft w:val="0"/>
          <w:marRight w:val="0"/>
          <w:marTop w:val="0"/>
          <w:marBottom w:val="0"/>
          <w:divBdr>
            <w:top w:val="none" w:sz="0" w:space="0" w:color="auto"/>
            <w:left w:val="none" w:sz="0" w:space="0" w:color="auto"/>
            <w:bottom w:val="none" w:sz="0" w:space="0" w:color="auto"/>
            <w:right w:val="none" w:sz="0" w:space="0" w:color="auto"/>
          </w:divBdr>
          <w:divsChild>
            <w:div w:id="441340297">
              <w:marLeft w:val="0"/>
              <w:marRight w:val="0"/>
              <w:marTop w:val="0"/>
              <w:marBottom w:val="0"/>
              <w:divBdr>
                <w:top w:val="none" w:sz="0" w:space="0" w:color="auto"/>
                <w:left w:val="none" w:sz="0" w:space="0" w:color="auto"/>
                <w:bottom w:val="none" w:sz="0" w:space="0" w:color="auto"/>
                <w:right w:val="none" w:sz="0" w:space="0" w:color="auto"/>
              </w:divBdr>
              <w:divsChild>
                <w:div w:id="1796943983">
                  <w:marLeft w:val="0"/>
                  <w:marRight w:val="0"/>
                  <w:marTop w:val="0"/>
                  <w:marBottom w:val="0"/>
                  <w:divBdr>
                    <w:top w:val="none" w:sz="0" w:space="0" w:color="auto"/>
                    <w:left w:val="none" w:sz="0" w:space="0" w:color="auto"/>
                    <w:bottom w:val="none" w:sz="0" w:space="0" w:color="auto"/>
                    <w:right w:val="none" w:sz="0" w:space="0" w:color="auto"/>
                  </w:divBdr>
                </w:div>
                <w:div w:id="1763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637">
          <w:marLeft w:val="0"/>
          <w:marRight w:val="0"/>
          <w:marTop w:val="0"/>
          <w:marBottom w:val="0"/>
          <w:divBdr>
            <w:top w:val="none" w:sz="0" w:space="0" w:color="auto"/>
            <w:left w:val="none" w:sz="0" w:space="0" w:color="auto"/>
            <w:bottom w:val="none" w:sz="0" w:space="0" w:color="auto"/>
            <w:right w:val="none" w:sz="0" w:space="0" w:color="auto"/>
          </w:divBdr>
          <w:divsChild>
            <w:div w:id="163516552">
              <w:marLeft w:val="0"/>
              <w:marRight w:val="0"/>
              <w:marTop w:val="0"/>
              <w:marBottom w:val="0"/>
              <w:divBdr>
                <w:top w:val="none" w:sz="0" w:space="0" w:color="auto"/>
                <w:left w:val="none" w:sz="0" w:space="0" w:color="auto"/>
                <w:bottom w:val="none" w:sz="0" w:space="0" w:color="auto"/>
                <w:right w:val="none" w:sz="0" w:space="0" w:color="auto"/>
              </w:divBdr>
              <w:divsChild>
                <w:div w:id="1847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5351">
          <w:marLeft w:val="0"/>
          <w:marRight w:val="0"/>
          <w:marTop w:val="0"/>
          <w:marBottom w:val="0"/>
          <w:divBdr>
            <w:top w:val="none" w:sz="0" w:space="0" w:color="auto"/>
            <w:left w:val="none" w:sz="0" w:space="0" w:color="auto"/>
            <w:bottom w:val="none" w:sz="0" w:space="0" w:color="auto"/>
            <w:right w:val="none" w:sz="0" w:space="0" w:color="auto"/>
          </w:divBdr>
          <w:divsChild>
            <w:div w:id="1307129286">
              <w:marLeft w:val="0"/>
              <w:marRight w:val="0"/>
              <w:marTop w:val="0"/>
              <w:marBottom w:val="0"/>
              <w:divBdr>
                <w:top w:val="none" w:sz="0" w:space="0" w:color="auto"/>
                <w:left w:val="none" w:sz="0" w:space="0" w:color="auto"/>
                <w:bottom w:val="none" w:sz="0" w:space="0" w:color="auto"/>
                <w:right w:val="none" w:sz="0" w:space="0" w:color="auto"/>
              </w:divBdr>
              <w:divsChild>
                <w:div w:id="10167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69853">
          <w:marLeft w:val="0"/>
          <w:marRight w:val="0"/>
          <w:marTop w:val="0"/>
          <w:marBottom w:val="0"/>
          <w:divBdr>
            <w:top w:val="none" w:sz="0" w:space="0" w:color="auto"/>
            <w:left w:val="none" w:sz="0" w:space="0" w:color="auto"/>
            <w:bottom w:val="none" w:sz="0" w:space="0" w:color="auto"/>
            <w:right w:val="none" w:sz="0" w:space="0" w:color="auto"/>
          </w:divBdr>
          <w:divsChild>
            <w:div w:id="111825122">
              <w:marLeft w:val="0"/>
              <w:marRight w:val="0"/>
              <w:marTop w:val="0"/>
              <w:marBottom w:val="0"/>
              <w:divBdr>
                <w:top w:val="none" w:sz="0" w:space="0" w:color="auto"/>
                <w:left w:val="none" w:sz="0" w:space="0" w:color="auto"/>
                <w:bottom w:val="none" w:sz="0" w:space="0" w:color="auto"/>
                <w:right w:val="none" w:sz="0" w:space="0" w:color="auto"/>
              </w:divBdr>
              <w:divsChild>
                <w:div w:id="677657064">
                  <w:marLeft w:val="0"/>
                  <w:marRight w:val="0"/>
                  <w:marTop w:val="0"/>
                  <w:marBottom w:val="0"/>
                  <w:divBdr>
                    <w:top w:val="none" w:sz="0" w:space="0" w:color="auto"/>
                    <w:left w:val="none" w:sz="0" w:space="0" w:color="auto"/>
                    <w:bottom w:val="none" w:sz="0" w:space="0" w:color="auto"/>
                    <w:right w:val="none" w:sz="0" w:space="0" w:color="auto"/>
                  </w:divBdr>
                </w:div>
                <w:div w:id="1296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74">
          <w:marLeft w:val="0"/>
          <w:marRight w:val="0"/>
          <w:marTop w:val="0"/>
          <w:marBottom w:val="0"/>
          <w:divBdr>
            <w:top w:val="none" w:sz="0" w:space="0" w:color="auto"/>
            <w:left w:val="none" w:sz="0" w:space="0" w:color="auto"/>
            <w:bottom w:val="none" w:sz="0" w:space="0" w:color="auto"/>
            <w:right w:val="none" w:sz="0" w:space="0" w:color="auto"/>
          </w:divBdr>
          <w:divsChild>
            <w:div w:id="296304254">
              <w:marLeft w:val="0"/>
              <w:marRight w:val="0"/>
              <w:marTop w:val="0"/>
              <w:marBottom w:val="0"/>
              <w:divBdr>
                <w:top w:val="none" w:sz="0" w:space="0" w:color="auto"/>
                <w:left w:val="none" w:sz="0" w:space="0" w:color="auto"/>
                <w:bottom w:val="none" w:sz="0" w:space="0" w:color="auto"/>
                <w:right w:val="none" w:sz="0" w:space="0" w:color="auto"/>
              </w:divBdr>
              <w:divsChild>
                <w:div w:id="1029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008">
          <w:marLeft w:val="0"/>
          <w:marRight w:val="0"/>
          <w:marTop w:val="0"/>
          <w:marBottom w:val="0"/>
          <w:divBdr>
            <w:top w:val="none" w:sz="0" w:space="0" w:color="auto"/>
            <w:left w:val="none" w:sz="0" w:space="0" w:color="auto"/>
            <w:bottom w:val="none" w:sz="0" w:space="0" w:color="auto"/>
            <w:right w:val="none" w:sz="0" w:space="0" w:color="auto"/>
          </w:divBdr>
          <w:divsChild>
            <w:div w:id="675569915">
              <w:marLeft w:val="0"/>
              <w:marRight w:val="0"/>
              <w:marTop w:val="0"/>
              <w:marBottom w:val="0"/>
              <w:divBdr>
                <w:top w:val="none" w:sz="0" w:space="0" w:color="auto"/>
                <w:left w:val="none" w:sz="0" w:space="0" w:color="auto"/>
                <w:bottom w:val="none" w:sz="0" w:space="0" w:color="auto"/>
                <w:right w:val="none" w:sz="0" w:space="0" w:color="auto"/>
              </w:divBdr>
              <w:divsChild>
                <w:div w:id="2065715372">
                  <w:marLeft w:val="0"/>
                  <w:marRight w:val="0"/>
                  <w:marTop w:val="0"/>
                  <w:marBottom w:val="0"/>
                  <w:divBdr>
                    <w:top w:val="none" w:sz="0" w:space="0" w:color="auto"/>
                    <w:left w:val="none" w:sz="0" w:space="0" w:color="auto"/>
                    <w:bottom w:val="none" w:sz="0" w:space="0" w:color="auto"/>
                    <w:right w:val="none" w:sz="0" w:space="0" w:color="auto"/>
                  </w:divBdr>
                </w:div>
                <w:div w:id="19619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4376">
          <w:marLeft w:val="0"/>
          <w:marRight w:val="0"/>
          <w:marTop w:val="0"/>
          <w:marBottom w:val="0"/>
          <w:divBdr>
            <w:top w:val="none" w:sz="0" w:space="0" w:color="auto"/>
            <w:left w:val="none" w:sz="0" w:space="0" w:color="auto"/>
            <w:bottom w:val="none" w:sz="0" w:space="0" w:color="auto"/>
            <w:right w:val="none" w:sz="0" w:space="0" w:color="auto"/>
          </w:divBdr>
          <w:divsChild>
            <w:div w:id="1001348173">
              <w:marLeft w:val="0"/>
              <w:marRight w:val="0"/>
              <w:marTop w:val="0"/>
              <w:marBottom w:val="0"/>
              <w:divBdr>
                <w:top w:val="none" w:sz="0" w:space="0" w:color="auto"/>
                <w:left w:val="none" w:sz="0" w:space="0" w:color="auto"/>
                <w:bottom w:val="none" w:sz="0" w:space="0" w:color="auto"/>
                <w:right w:val="none" w:sz="0" w:space="0" w:color="auto"/>
              </w:divBdr>
              <w:divsChild>
                <w:div w:id="5392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5805">
          <w:marLeft w:val="0"/>
          <w:marRight w:val="0"/>
          <w:marTop w:val="0"/>
          <w:marBottom w:val="0"/>
          <w:divBdr>
            <w:top w:val="none" w:sz="0" w:space="0" w:color="auto"/>
            <w:left w:val="none" w:sz="0" w:space="0" w:color="auto"/>
            <w:bottom w:val="none" w:sz="0" w:space="0" w:color="auto"/>
            <w:right w:val="none" w:sz="0" w:space="0" w:color="auto"/>
          </w:divBdr>
          <w:divsChild>
            <w:div w:id="465392969">
              <w:marLeft w:val="0"/>
              <w:marRight w:val="0"/>
              <w:marTop w:val="0"/>
              <w:marBottom w:val="0"/>
              <w:divBdr>
                <w:top w:val="none" w:sz="0" w:space="0" w:color="auto"/>
                <w:left w:val="none" w:sz="0" w:space="0" w:color="auto"/>
                <w:bottom w:val="none" w:sz="0" w:space="0" w:color="auto"/>
                <w:right w:val="none" w:sz="0" w:space="0" w:color="auto"/>
              </w:divBdr>
              <w:divsChild>
                <w:div w:id="942343013">
                  <w:marLeft w:val="0"/>
                  <w:marRight w:val="0"/>
                  <w:marTop w:val="0"/>
                  <w:marBottom w:val="0"/>
                  <w:divBdr>
                    <w:top w:val="none" w:sz="0" w:space="0" w:color="auto"/>
                    <w:left w:val="none" w:sz="0" w:space="0" w:color="auto"/>
                    <w:bottom w:val="none" w:sz="0" w:space="0" w:color="auto"/>
                    <w:right w:val="none" w:sz="0" w:space="0" w:color="auto"/>
                  </w:divBdr>
                </w:div>
                <w:div w:id="12856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811">
          <w:marLeft w:val="0"/>
          <w:marRight w:val="0"/>
          <w:marTop w:val="0"/>
          <w:marBottom w:val="0"/>
          <w:divBdr>
            <w:top w:val="none" w:sz="0" w:space="0" w:color="auto"/>
            <w:left w:val="none" w:sz="0" w:space="0" w:color="auto"/>
            <w:bottom w:val="none" w:sz="0" w:space="0" w:color="auto"/>
            <w:right w:val="none" w:sz="0" w:space="0" w:color="auto"/>
          </w:divBdr>
          <w:divsChild>
            <w:div w:id="169029067">
              <w:marLeft w:val="0"/>
              <w:marRight w:val="0"/>
              <w:marTop w:val="0"/>
              <w:marBottom w:val="0"/>
              <w:divBdr>
                <w:top w:val="none" w:sz="0" w:space="0" w:color="auto"/>
                <w:left w:val="none" w:sz="0" w:space="0" w:color="auto"/>
                <w:bottom w:val="none" w:sz="0" w:space="0" w:color="auto"/>
                <w:right w:val="none" w:sz="0" w:space="0" w:color="auto"/>
              </w:divBdr>
              <w:divsChild>
                <w:div w:id="15019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357">
          <w:marLeft w:val="0"/>
          <w:marRight w:val="0"/>
          <w:marTop w:val="0"/>
          <w:marBottom w:val="0"/>
          <w:divBdr>
            <w:top w:val="none" w:sz="0" w:space="0" w:color="auto"/>
            <w:left w:val="none" w:sz="0" w:space="0" w:color="auto"/>
            <w:bottom w:val="none" w:sz="0" w:space="0" w:color="auto"/>
            <w:right w:val="none" w:sz="0" w:space="0" w:color="auto"/>
          </w:divBdr>
          <w:divsChild>
            <w:div w:id="561065280">
              <w:marLeft w:val="0"/>
              <w:marRight w:val="0"/>
              <w:marTop w:val="0"/>
              <w:marBottom w:val="0"/>
              <w:divBdr>
                <w:top w:val="none" w:sz="0" w:space="0" w:color="auto"/>
                <w:left w:val="none" w:sz="0" w:space="0" w:color="auto"/>
                <w:bottom w:val="none" w:sz="0" w:space="0" w:color="auto"/>
                <w:right w:val="none" w:sz="0" w:space="0" w:color="auto"/>
              </w:divBdr>
              <w:divsChild>
                <w:div w:id="632905245">
                  <w:marLeft w:val="0"/>
                  <w:marRight w:val="0"/>
                  <w:marTop w:val="0"/>
                  <w:marBottom w:val="0"/>
                  <w:divBdr>
                    <w:top w:val="none" w:sz="0" w:space="0" w:color="auto"/>
                    <w:left w:val="none" w:sz="0" w:space="0" w:color="auto"/>
                    <w:bottom w:val="none" w:sz="0" w:space="0" w:color="auto"/>
                    <w:right w:val="none" w:sz="0" w:space="0" w:color="auto"/>
                  </w:divBdr>
                </w:div>
                <w:div w:id="2726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328">
          <w:marLeft w:val="0"/>
          <w:marRight w:val="0"/>
          <w:marTop w:val="0"/>
          <w:marBottom w:val="0"/>
          <w:divBdr>
            <w:top w:val="none" w:sz="0" w:space="0" w:color="auto"/>
            <w:left w:val="none" w:sz="0" w:space="0" w:color="auto"/>
            <w:bottom w:val="none" w:sz="0" w:space="0" w:color="auto"/>
            <w:right w:val="none" w:sz="0" w:space="0" w:color="auto"/>
          </w:divBdr>
          <w:divsChild>
            <w:div w:id="459810634">
              <w:marLeft w:val="0"/>
              <w:marRight w:val="0"/>
              <w:marTop w:val="0"/>
              <w:marBottom w:val="0"/>
              <w:divBdr>
                <w:top w:val="none" w:sz="0" w:space="0" w:color="auto"/>
                <w:left w:val="none" w:sz="0" w:space="0" w:color="auto"/>
                <w:bottom w:val="none" w:sz="0" w:space="0" w:color="auto"/>
                <w:right w:val="none" w:sz="0" w:space="0" w:color="auto"/>
              </w:divBdr>
              <w:divsChild>
                <w:div w:id="19467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0364">
          <w:marLeft w:val="0"/>
          <w:marRight w:val="0"/>
          <w:marTop w:val="0"/>
          <w:marBottom w:val="0"/>
          <w:divBdr>
            <w:top w:val="none" w:sz="0" w:space="0" w:color="auto"/>
            <w:left w:val="none" w:sz="0" w:space="0" w:color="auto"/>
            <w:bottom w:val="none" w:sz="0" w:space="0" w:color="auto"/>
            <w:right w:val="none" w:sz="0" w:space="0" w:color="auto"/>
          </w:divBdr>
          <w:divsChild>
            <w:div w:id="541290532">
              <w:marLeft w:val="0"/>
              <w:marRight w:val="0"/>
              <w:marTop w:val="0"/>
              <w:marBottom w:val="0"/>
              <w:divBdr>
                <w:top w:val="none" w:sz="0" w:space="0" w:color="auto"/>
                <w:left w:val="none" w:sz="0" w:space="0" w:color="auto"/>
                <w:bottom w:val="none" w:sz="0" w:space="0" w:color="auto"/>
                <w:right w:val="none" w:sz="0" w:space="0" w:color="auto"/>
              </w:divBdr>
              <w:divsChild>
                <w:div w:id="311298046">
                  <w:marLeft w:val="0"/>
                  <w:marRight w:val="0"/>
                  <w:marTop w:val="0"/>
                  <w:marBottom w:val="0"/>
                  <w:divBdr>
                    <w:top w:val="none" w:sz="0" w:space="0" w:color="auto"/>
                    <w:left w:val="none" w:sz="0" w:space="0" w:color="auto"/>
                    <w:bottom w:val="none" w:sz="0" w:space="0" w:color="auto"/>
                    <w:right w:val="none" w:sz="0" w:space="0" w:color="auto"/>
                  </w:divBdr>
                </w:div>
                <w:div w:id="918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3069">
          <w:marLeft w:val="0"/>
          <w:marRight w:val="0"/>
          <w:marTop w:val="0"/>
          <w:marBottom w:val="0"/>
          <w:divBdr>
            <w:top w:val="none" w:sz="0" w:space="0" w:color="auto"/>
            <w:left w:val="none" w:sz="0" w:space="0" w:color="auto"/>
            <w:bottom w:val="none" w:sz="0" w:space="0" w:color="auto"/>
            <w:right w:val="none" w:sz="0" w:space="0" w:color="auto"/>
          </w:divBdr>
          <w:divsChild>
            <w:div w:id="894706222">
              <w:marLeft w:val="0"/>
              <w:marRight w:val="0"/>
              <w:marTop w:val="0"/>
              <w:marBottom w:val="0"/>
              <w:divBdr>
                <w:top w:val="none" w:sz="0" w:space="0" w:color="auto"/>
                <w:left w:val="none" w:sz="0" w:space="0" w:color="auto"/>
                <w:bottom w:val="none" w:sz="0" w:space="0" w:color="auto"/>
                <w:right w:val="none" w:sz="0" w:space="0" w:color="auto"/>
              </w:divBdr>
              <w:divsChild>
                <w:div w:id="13339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923">
          <w:marLeft w:val="0"/>
          <w:marRight w:val="0"/>
          <w:marTop w:val="0"/>
          <w:marBottom w:val="0"/>
          <w:divBdr>
            <w:top w:val="none" w:sz="0" w:space="0" w:color="auto"/>
            <w:left w:val="none" w:sz="0" w:space="0" w:color="auto"/>
            <w:bottom w:val="none" w:sz="0" w:space="0" w:color="auto"/>
            <w:right w:val="none" w:sz="0" w:space="0" w:color="auto"/>
          </w:divBdr>
          <w:divsChild>
            <w:div w:id="375931383">
              <w:marLeft w:val="0"/>
              <w:marRight w:val="0"/>
              <w:marTop w:val="0"/>
              <w:marBottom w:val="0"/>
              <w:divBdr>
                <w:top w:val="none" w:sz="0" w:space="0" w:color="auto"/>
                <w:left w:val="none" w:sz="0" w:space="0" w:color="auto"/>
                <w:bottom w:val="none" w:sz="0" w:space="0" w:color="auto"/>
                <w:right w:val="none" w:sz="0" w:space="0" w:color="auto"/>
              </w:divBdr>
              <w:divsChild>
                <w:div w:id="843974692">
                  <w:marLeft w:val="0"/>
                  <w:marRight w:val="0"/>
                  <w:marTop w:val="0"/>
                  <w:marBottom w:val="0"/>
                  <w:divBdr>
                    <w:top w:val="none" w:sz="0" w:space="0" w:color="auto"/>
                    <w:left w:val="none" w:sz="0" w:space="0" w:color="auto"/>
                    <w:bottom w:val="none" w:sz="0" w:space="0" w:color="auto"/>
                    <w:right w:val="none" w:sz="0" w:space="0" w:color="auto"/>
                  </w:divBdr>
                </w:div>
                <w:div w:id="1559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181">
          <w:marLeft w:val="0"/>
          <w:marRight w:val="0"/>
          <w:marTop w:val="0"/>
          <w:marBottom w:val="0"/>
          <w:divBdr>
            <w:top w:val="none" w:sz="0" w:space="0" w:color="auto"/>
            <w:left w:val="none" w:sz="0" w:space="0" w:color="auto"/>
            <w:bottom w:val="none" w:sz="0" w:space="0" w:color="auto"/>
            <w:right w:val="none" w:sz="0" w:space="0" w:color="auto"/>
          </w:divBdr>
          <w:divsChild>
            <w:div w:id="69160010">
              <w:marLeft w:val="0"/>
              <w:marRight w:val="0"/>
              <w:marTop w:val="0"/>
              <w:marBottom w:val="0"/>
              <w:divBdr>
                <w:top w:val="none" w:sz="0" w:space="0" w:color="auto"/>
                <w:left w:val="none" w:sz="0" w:space="0" w:color="auto"/>
                <w:bottom w:val="none" w:sz="0" w:space="0" w:color="auto"/>
                <w:right w:val="none" w:sz="0" w:space="0" w:color="auto"/>
              </w:divBdr>
              <w:divsChild>
                <w:div w:id="16978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0945">
          <w:marLeft w:val="0"/>
          <w:marRight w:val="0"/>
          <w:marTop w:val="0"/>
          <w:marBottom w:val="0"/>
          <w:divBdr>
            <w:top w:val="none" w:sz="0" w:space="0" w:color="auto"/>
            <w:left w:val="none" w:sz="0" w:space="0" w:color="auto"/>
            <w:bottom w:val="none" w:sz="0" w:space="0" w:color="auto"/>
            <w:right w:val="none" w:sz="0" w:space="0" w:color="auto"/>
          </w:divBdr>
          <w:divsChild>
            <w:div w:id="187138009">
              <w:marLeft w:val="0"/>
              <w:marRight w:val="0"/>
              <w:marTop w:val="0"/>
              <w:marBottom w:val="0"/>
              <w:divBdr>
                <w:top w:val="none" w:sz="0" w:space="0" w:color="auto"/>
                <w:left w:val="none" w:sz="0" w:space="0" w:color="auto"/>
                <w:bottom w:val="none" w:sz="0" w:space="0" w:color="auto"/>
                <w:right w:val="none" w:sz="0" w:space="0" w:color="auto"/>
              </w:divBdr>
              <w:divsChild>
                <w:div w:id="20780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314">
          <w:marLeft w:val="0"/>
          <w:marRight w:val="0"/>
          <w:marTop w:val="0"/>
          <w:marBottom w:val="0"/>
          <w:divBdr>
            <w:top w:val="none" w:sz="0" w:space="0" w:color="auto"/>
            <w:left w:val="none" w:sz="0" w:space="0" w:color="auto"/>
            <w:bottom w:val="none" w:sz="0" w:space="0" w:color="auto"/>
            <w:right w:val="none" w:sz="0" w:space="0" w:color="auto"/>
          </w:divBdr>
          <w:divsChild>
            <w:div w:id="2101292453">
              <w:marLeft w:val="0"/>
              <w:marRight w:val="0"/>
              <w:marTop w:val="0"/>
              <w:marBottom w:val="0"/>
              <w:divBdr>
                <w:top w:val="none" w:sz="0" w:space="0" w:color="auto"/>
                <w:left w:val="none" w:sz="0" w:space="0" w:color="auto"/>
                <w:bottom w:val="none" w:sz="0" w:space="0" w:color="auto"/>
                <w:right w:val="none" w:sz="0" w:space="0" w:color="auto"/>
              </w:divBdr>
              <w:divsChild>
                <w:div w:id="45880166">
                  <w:marLeft w:val="0"/>
                  <w:marRight w:val="0"/>
                  <w:marTop w:val="0"/>
                  <w:marBottom w:val="0"/>
                  <w:divBdr>
                    <w:top w:val="none" w:sz="0" w:space="0" w:color="auto"/>
                    <w:left w:val="none" w:sz="0" w:space="0" w:color="auto"/>
                    <w:bottom w:val="none" w:sz="0" w:space="0" w:color="auto"/>
                    <w:right w:val="none" w:sz="0" w:space="0" w:color="auto"/>
                  </w:divBdr>
                </w:div>
                <w:div w:id="12037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1072">
          <w:marLeft w:val="0"/>
          <w:marRight w:val="0"/>
          <w:marTop w:val="0"/>
          <w:marBottom w:val="0"/>
          <w:divBdr>
            <w:top w:val="none" w:sz="0" w:space="0" w:color="auto"/>
            <w:left w:val="none" w:sz="0" w:space="0" w:color="auto"/>
            <w:bottom w:val="none" w:sz="0" w:space="0" w:color="auto"/>
            <w:right w:val="none" w:sz="0" w:space="0" w:color="auto"/>
          </w:divBdr>
          <w:divsChild>
            <w:div w:id="491455596">
              <w:marLeft w:val="0"/>
              <w:marRight w:val="0"/>
              <w:marTop w:val="0"/>
              <w:marBottom w:val="0"/>
              <w:divBdr>
                <w:top w:val="none" w:sz="0" w:space="0" w:color="auto"/>
                <w:left w:val="none" w:sz="0" w:space="0" w:color="auto"/>
                <w:bottom w:val="none" w:sz="0" w:space="0" w:color="auto"/>
                <w:right w:val="none" w:sz="0" w:space="0" w:color="auto"/>
              </w:divBdr>
              <w:divsChild>
                <w:div w:id="1981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137">
          <w:marLeft w:val="0"/>
          <w:marRight w:val="0"/>
          <w:marTop w:val="0"/>
          <w:marBottom w:val="0"/>
          <w:divBdr>
            <w:top w:val="none" w:sz="0" w:space="0" w:color="auto"/>
            <w:left w:val="none" w:sz="0" w:space="0" w:color="auto"/>
            <w:bottom w:val="none" w:sz="0" w:space="0" w:color="auto"/>
            <w:right w:val="none" w:sz="0" w:space="0" w:color="auto"/>
          </w:divBdr>
          <w:divsChild>
            <w:div w:id="1698577970">
              <w:marLeft w:val="0"/>
              <w:marRight w:val="0"/>
              <w:marTop w:val="0"/>
              <w:marBottom w:val="0"/>
              <w:divBdr>
                <w:top w:val="none" w:sz="0" w:space="0" w:color="auto"/>
                <w:left w:val="none" w:sz="0" w:space="0" w:color="auto"/>
                <w:bottom w:val="none" w:sz="0" w:space="0" w:color="auto"/>
                <w:right w:val="none" w:sz="0" w:space="0" w:color="auto"/>
              </w:divBdr>
              <w:divsChild>
                <w:div w:id="684944832">
                  <w:marLeft w:val="0"/>
                  <w:marRight w:val="0"/>
                  <w:marTop w:val="0"/>
                  <w:marBottom w:val="0"/>
                  <w:divBdr>
                    <w:top w:val="none" w:sz="0" w:space="0" w:color="auto"/>
                    <w:left w:val="none" w:sz="0" w:space="0" w:color="auto"/>
                    <w:bottom w:val="none" w:sz="0" w:space="0" w:color="auto"/>
                    <w:right w:val="none" w:sz="0" w:space="0" w:color="auto"/>
                  </w:divBdr>
                </w:div>
                <w:div w:id="2026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7939">
          <w:marLeft w:val="0"/>
          <w:marRight w:val="0"/>
          <w:marTop w:val="0"/>
          <w:marBottom w:val="0"/>
          <w:divBdr>
            <w:top w:val="none" w:sz="0" w:space="0" w:color="auto"/>
            <w:left w:val="none" w:sz="0" w:space="0" w:color="auto"/>
            <w:bottom w:val="none" w:sz="0" w:space="0" w:color="auto"/>
            <w:right w:val="none" w:sz="0" w:space="0" w:color="auto"/>
          </w:divBdr>
          <w:divsChild>
            <w:div w:id="1383823766">
              <w:marLeft w:val="0"/>
              <w:marRight w:val="0"/>
              <w:marTop w:val="0"/>
              <w:marBottom w:val="0"/>
              <w:divBdr>
                <w:top w:val="none" w:sz="0" w:space="0" w:color="auto"/>
                <w:left w:val="none" w:sz="0" w:space="0" w:color="auto"/>
                <w:bottom w:val="none" w:sz="0" w:space="0" w:color="auto"/>
                <w:right w:val="none" w:sz="0" w:space="0" w:color="auto"/>
              </w:divBdr>
              <w:divsChild>
                <w:div w:id="14433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3286">
          <w:marLeft w:val="0"/>
          <w:marRight w:val="0"/>
          <w:marTop w:val="0"/>
          <w:marBottom w:val="0"/>
          <w:divBdr>
            <w:top w:val="none" w:sz="0" w:space="0" w:color="auto"/>
            <w:left w:val="none" w:sz="0" w:space="0" w:color="auto"/>
            <w:bottom w:val="none" w:sz="0" w:space="0" w:color="auto"/>
            <w:right w:val="none" w:sz="0" w:space="0" w:color="auto"/>
          </w:divBdr>
          <w:divsChild>
            <w:div w:id="1168403449">
              <w:marLeft w:val="0"/>
              <w:marRight w:val="0"/>
              <w:marTop w:val="0"/>
              <w:marBottom w:val="0"/>
              <w:divBdr>
                <w:top w:val="none" w:sz="0" w:space="0" w:color="auto"/>
                <w:left w:val="none" w:sz="0" w:space="0" w:color="auto"/>
                <w:bottom w:val="none" w:sz="0" w:space="0" w:color="auto"/>
                <w:right w:val="none" w:sz="0" w:space="0" w:color="auto"/>
              </w:divBdr>
              <w:divsChild>
                <w:div w:id="1018655193">
                  <w:marLeft w:val="0"/>
                  <w:marRight w:val="0"/>
                  <w:marTop w:val="0"/>
                  <w:marBottom w:val="0"/>
                  <w:divBdr>
                    <w:top w:val="none" w:sz="0" w:space="0" w:color="auto"/>
                    <w:left w:val="none" w:sz="0" w:space="0" w:color="auto"/>
                    <w:bottom w:val="none" w:sz="0" w:space="0" w:color="auto"/>
                    <w:right w:val="none" w:sz="0" w:space="0" w:color="auto"/>
                  </w:divBdr>
                </w:div>
                <w:div w:id="11559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4363">
          <w:marLeft w:val="0"/>
          <w:marRight w:val="0"/>
          <w:marTop w:val="0"/>
          <w:marBottom w:val="0"/>
          <w:divBdr>
            <w:top w:val="none" w:sz="0" w:space="0" w:color="auto"/>
            <w:left w:val="none" w:sz="0" w:space="0" w:color="auto"/>
            <w:bottom w:val="none" w:sz="0" w:space="0" w:color="auto"/>
            <w:right w:val="none" w:sz="0" w:space="0" w:color="auto"/>
          </w:divBdr>
          <w:divsChild>
            <w:div w:id="271406070">
              <w:marLeft w:val="0"/>
              <w:marRight w:val="0"/>
              <w:marTop w:val="0"/>
              <w:marBottom w:val="0"/>
              <w:divBdr>
                <w:top w:val="none" w:sz="0" w:space="0" w:color="auto"/>
                <w:left w:val="none" w:sz="0" w:space="0" w:color="auto"/>
                <w:bottom w:val="none" w:sz="0" w:space="0" w:color="auto"/>
                <w:right w:val="none" w:sz="0" w:space="0" w:color="auto"/>
              </w:divBdr>
              <w:divsChild>
                <w:div w:id="1807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5815">
          <w:marLeft w:val="0"/>
          <w:marRight w:val="0"/>
          <w:marTop w:val="0"/>
          <w:marBottom w:val="0"/>
          <w:divBdr>
            <w:top w:val="none" w:sz="0" w:space="0" w:color="auto"/>
            <w:left w:val="none" w:sz="0" w:space="0" w:color="auto"/>
            <w:bottom w:val="none" w:sz="0" w:space="0" w:color="auto"/>
            <w:right w:val="none" w:sz="0" w:space="0" w:color="auto"/>
          </w:divBdr>
          <w:divsChild>
            <w:div w:id="1901282379">
              <w:marLeft w:val="0"/>
              <w:marRight w:val="0"/>
              <w:marTop w:val="0"/>
              <w:marBottom w:val="0"/>
              <w:divBdr>
                <w:top w:val="none" w:sz="0" w:space="0" w:color="auto"/>
                <w:left w:val="none" w:sz="0" w:space="0" w:color="auto"/>
                <w:bottom w:val="none" w:sz="0" w:space="0" w:color="auto"/>
                <w:right w:val="none" w:sz="0" w:space="0" w:color="auto"/>
              </w:divBdr>
              <w:divsChild>
                <w:div w:id="1513685547">
                  <w:marLeft w:val="0"/>
                  <w:marRight w:val="0"/>
                  <w:marTop w:val="0"/>
                  <w:marBottom w:val="0"/>
                  <w:divBdr>
                    <w:top w:val="none" w:sz="0" w:space="0" w:color="auto"/>
                    <w:left w:val="none" w:sz="0" w:space="0" w:color="auto"/>
                    <w:bottom w:val="none" w:sz="0" w:space="0" w:color="auto"/>
                    <w:right w:val="none" w:sz="0" w:space="0" w:color="auto"/>
                  </w:divBdr>
                </w:div>
                <w:div w:id="995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2676">
          <w:marLeft w:val="0"/>
          <w:marRight w:val="0"/>
          <w:marTop w:val="0"/>
          <w:marBottom w:val="0"/>
          <w:divBdr>
            <w:top w:val="none" w:sz="0" w:space="0" w:color="auto"/>
            <w:left w:val="none" w:sz="0" w:space="0" w:color="auto"/>
            <w:bottom w:val="none" w:sz="0" w:space="0" w:color="auto"/>
            <w:right w:val="none" w:sz="0" w:space="0" w:color="auto"/>
          </w:divBdr>
          <w:divsChild>
            <w:div w:id="692533080">
              <w:marLeft w:val="0"/>
              <w:marRight w:val="0"/>
              <w:marTop w:val="0"/>
              <w:marBottom w:val="0"/>
              <w:divBdr>
                <w:top w:val="none" w:sz="0" w:space="0" w:color="auto"/>
                <w:left w:val="none" w:sz="0" w:space="0" w:color="auto"/>
                <w:bottom w:val="none" w:sz="0" w:space="0" w:color="auto"/>
                <w:right w:val="none" w:sz="0" w:space="0" w:color="auto"/>
              </w:divBdr>
              <w:divsChild>
                <w:div w:id="16053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3064">
          <w:marLeft w:val="0"/>
          <w:marRight w:val="0"/>
          <w:marTop w:val="0"/>
          <w:marBottom w:val="0"/>
          <w:divBdr>
            <w:top w:val="none" w:sz="0" w:space="0" w:color="auto"/>
            <w:left w:val="none" w:sz="0" w:space="0" w:color="auto"/>
            <w:bottom w:val="none" w:sz="0" w:space="0" w:color="auto"/>
            <w:right w:val="none" w:sz="0" w:space="0" w:color="auto"/>
          </w:divBdr>
          <w:divsChild>
            <w:div w:id="1481729644">
              <w:marLeft w:val="0"/>
              <w:marRight w:val="0"/>
              <w:marTop w:val="0"/>
              <w:marBottom w:val="0"/>
              <w:divBdr>
                <w:top w:val="none" w:sz="0" w:space="0" w:color="auto"/>
                <w:left w:val="none" w:sz="0" w:space="0" w:color="auto"/>
                <w:bottom w:val="none" w:sz="0" w:space="0" w:color="auto"/>
                <w:right w:val="none" w:sz="0" w:space="0" w:color="auto"/>
              </w:divBdr>
              <w:divsChild>
                <w:div w:id="16640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9674">
          <w:marLeft w:val="0"/>
          <w:marRight w:val="0"/>
          <w:marTop w:val="0"/>
          <w:marBottom w:val="0"/>
          <w:divBdr>
            <w:top w:val="none" w:sz="0" w:space="0" w:color="auto"/>
            <w:left w:val="none" w:sz="0" w:space="0" w:color="auto"/>
            <w:bottom w:val="none" w:sz="0" w:space="0" w:color="auto"/>
            <w:right w:val="none" w:sz="0" w:space="0" w:color="auto"/>
          </w:divBdr>
          <w:divsChild>
            <w:div w:id="677537318">
              <w:marLeft w:val="0"/>
              <w:marRight w:val="0"/>
              <w:marTop w:val="0"/>
              <w:marBottom w:val="0"/>
              <w:divBdr>
                <w:top w:val="none" w:sz="0" w:space="0" w:color="auto"/>
                <w:left w:val="none" w:sz="0" w:space="0" w:color="auto"/>
                <w:bottom w:val="none" w:sz="0" w:space="0" w:color="auto"/>
                <w:right w:val="none" w:sz="0" w:space="0" w:color="auto"/>
              </w:divBdr>
              <w:divsChild>
                <w:div w:id="18734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3554">
      <w:bodyDiv w:val="1"/>
      <w:marLeft w:val="0"/>
      <w:marRight w:val="0"/>
      <w:marTop w:val="0"/>
      <w:marBottom w:val="0"/>
      <w:divBdr>
        <w:top w:val="none" w:sz="0" w:space="0" w:color="auto"/>
        <w:left w:val="none" w:sz="0" w:space="0" w:color="auto"/>
        <w:bottom w:val="none" w:sz="0" w:space="0" w:color="auto"/>
        <w:right w:val="none" w:sz="0" w:space="0" w:color="auto"/>
      </w:divBdr>
      <w:divsChild>
        <w:div w:id="110128097">
          <w:marLeft w:val="0"/>
          <w:marRight w:val="0"/>
          <w:marTop w:val="0"/>
          <w:marBottom w:val="0"/>
          <w:divBdr>
            <w:top w:val="none" w:sz="0" w:space="0" w:color="auto"/>
            <w:left w:val="none" w:sz="0" w:space="0" w:color="auto"/>
            <w:bottom w:val="none" w:sz="0" w:space="0" w:color="auto"/>
            <w:right w:val="none" w:sz="0" w:space="0" w:color="auto"/>
          </w:divBdr>
        </w:div>
        <w:div w:id="164593072">
          <w:marLeft w:val="0"/>
          <w:marRight w:val="0"/>
          <w:marTop w:val="0"/>
          <w:marBottom w:val="0"/>
          <w:divBdr>
            <w:top w:val="none" w:sz="0" w:space="0" w:color="auto"/>
            <w:left w:val="none" w:sz="0" w:space="0" w:color="auto"/>
            <w:bottom w:val="none" w:sz="0" w:space="0" w:color="auto"/>
            <w:right w:val="none" w:sz="0" w:space="0" w:color="auto"/>
          </w:divBdr>
          <w:divsChild>
            <w:div w:id="1061097196">
              <w:marLeft w:val="0"/>
              <w:marRight w:val="0"/>
              <w:marTop w:val="0"/>
              <w:marBottom w:val="0"/>
              <w:divBdr>
                <w:top w:val="none" w:sz="0" w:space="0" w:color="auto"/>
                <w:left w:val="none" w:sz="0" w:space="0" w:color="auto"/>
                <w:bottom w:val="none" w:sz="0" w:space="0" w:color="auto"/>
                <w:right w:val="none" w:sz="0" w:space="0" w:color="auto"/>
              </w:divBdr>
            </w:div>
          </w:divsChild>
        </w:div>
        <w:div w:id="1538810544">
          <w:marLeft w:val="0"/>
          <w:marRight w:val="0"/>
          <w:marTop w:val="0"/>
          <w:marBottom w:val="0"/>
          <w:divBdr>
            <w:top w:val="none" w:sz="0" w:space="0" w:color="auto"/>
            <w:left w:val="none" w:sz="0" w:space="0" w:color="auto"/>
            <w:bottom w:val="none" w:sz="0" w:space="0" w:color="auto"/>
            <w:right w:val="none" w:sz="0" w:space="0" w:color="auto"/>
          </w:divBdr>
          <w:divsChild>
            <w:div w:id="2209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faktur.com/wp-admin/post.php?post=5012&amp;action=edit&amp;lang=de" TargetMode="External"/><Relationship Id="rId13" Type="http://schemas.openxmlformats.org/officeDocument/2006/relationships/hyperlink" Target="https://3faktur.com/3d-druck-materialien-und-verfahren/colorjet-3d-druck-cjp-verfahren/colorjet-pulverdruck-polymergips-sandstein/" TargetMode="External"/><Relationship Id="rId18" Type="http://schemas.openxmlformats.org/officeDocument/2006/relationships/hyperlink" Target="https://3faktur.com/3d-druck-materialien-und-verfahren/mjm-polyjet-verfahren/" TargetMode="External"/><Relationship Id="rId26" Type="http://schemas.openxmlformats.org/officeDocument/2006/relationships/hyperlink" Target="https://3faktur.com/3d-druck-materialien-und-verfahren/selektives-lasersintern-sls-verfahren/" TargetMode="External"/><Relationship Id="rId39"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3faktur.com/3d-druck-materialien-und-verfahren/stereolithografie-sla-verfahren/" TargetMode="External"/><Relationship Id="rId34" Type="http://schemas.openxmlformats.org/officeDocument/2006/relationships/hyperlink" Target="https://3faktur.com/3d-druck-materialien-und-verfahren/filament-3d-druck-fdm-fff-verfahren/" TargetMode="External"/><Relationship Id="rId42" Type="http://schemas.openxmlformats.org/officeDocument/2006/relationships/hyperlink" Target="https://3faktur.com/3d-druck-service/3d-druck-kosten-preise/" TargetMode="External"/><Relationship Id="rId47" Type="http://schemas.openxmlformats.org/officeDocument/2006/relationships/fontTable" Target="fontTable.xml"/><Relationship Id="rId7" Type="http://schemas.openxmlformats.org/officeDocument/2006/relationships/hyperlink" Target="http://3faktur.com/wp-admin/post.php?post=5012&amp;action=edit&amp;lang=de" TargetMode="External"/><Relationship Id="rId12" Type="http://schemas.openxmlformats.org/officeDocument/2006/relationships/hyperlink" Target="https://3faktur.com/3d-druck-materialien-und-verfahren/colorjet-3d-druck-cjp-verfahren/" TargetMode="External"/><Relationship Id="rId17" Type="http://schemas.openxmlformats.org/officeDocument/2006/relationships/hyperlink" Target="https://3faktur.com/3d-druck-materialien-und-verfahren/mjm-polyjet-verfahren/" TargetMode="External"/><Relationship Id="rId25" Type="http://schemas.openxmlformats.org/officeDocument/2006/relationships/hyperlink" Target="https://3faktur.com/3d-druck-materialien-und-verfahren/selektives-lasersintern-sls-verfahren/" TargetMode="External"/><Relationship Id="rId33" Type="http://schemas.openxmlformats.org/officeDocument/2006/relationships/image" Target="media/image6.jpeg"/><Relationship Id="rId38" Type="http://schemas.openxmlformats.org/officeDocument/2006/relationships/hyperlink" Target="https://3faktur.com/3d-druck-materialien-und-verfahren/mjm-polyjet-verfahren/" TargetMode="Externa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image" Target="media/image5.jpeg"/><Relationship Id="rId41" Type="http://schemas.openxmlformats.org/officeDocument/2006/relationships/hyperlink" Target="https://commons.wikimedia.org/wiki/File:Supports_in_3D_printing.png" TargetMode="External"/><Relationship Id="rId1" Type="http://schemas.openxmlformats.org/officeDocument/2006/relationships/numbering" Target="numbering.xml"/><Relationship Id="rId6" Type="http://schemas.openxmlformats.org/officeDocument/2006/relationships/hyperlink" Target="http://3faktur.com/wp-admin/post.php?post=5012&amp;action=edit&amp;lang=de" TargetMode="External"/><Relationship Id="rId11" Type="http://schemas.openxmlformats.org/officeDocument/2006/relationships/hyperlink" Target="https://3faktur.com/3d-druck-service/3d-druck-kosten-preise/" TargetMode="External"/><Relationship Id="rId24" Type="http://schemas.openxmlformats.org/officeDocument/2006/relationships/image" Target="media/image4.jpeg"/><Relationship Id="rId32" Type="http://schemas.openxmlformats.org/officeDocument/2006/relationships/hyperlink" Target="https://3faktur.com/3d-druck-anwendungen/rapid-prototyping/" TargetMode="External"/><Relationship Id="rId37" Type="http://schemas.openxmlformats.org/officeDocument/2006/relationships/hyperlink" Target="https://3faktur.com/3d-druck-materialien-und-verfahren/" TargetMode="External"/><Relationship Id="rId40" Type="http://schemas.openxmlformats.org/officeDocument/2006/relationships/image" Target="media/image9.jpeg"/><Relationship Id="rId45" Type="http://schemas.openxmlformats.org/officeDocument/2006/relationships/hyperlink" Target="https://3faktur.com/" TargetMode="External"/><Relationship Id="rId5" Type="http://schemas.openxmlformats.org/officeDocument/2006/relationships/webSettings" Target="webSettings.xml"/><Relationship Id="rId15" Type="http://schemas.openxmlformats.org/officeDocument/2006/relationships/hyperlink" Target="https://3faktur.com/3d-druck-anwendungen/3d-figuren/" TargetMode="External"/><Relationship Id="rId23" Type="http://schemas.openxmlformats.org/officeDocument/2006/relationships/hyperlink" Target="https://3faktur.com/3d-druck-anwendungen/rapid-prototyping/" TargetMode="External"/><Relationship Id="rId28" Type="http://schemas.openxmlformats.org/officeDocument/2006/relationships/hyperlink" Target="https://3faktur.com/3d-druck-anwendungen/rapid-prototyping/" TargetMode="External"/><Relationship Id="rId36"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s://3faktur.com/3d-druck-anwendungen/rapid-prototyping/" TargetMode="External"/><Relationship Id="rId31" Type="http://schemas.openxmlformats.org/officeDocument/2006/relationships/hyperlink" Target="https://3faktur.com/3d-druck-materialien-und-verfahren/slm-metall-3d-druck-das-verfahren/direkt-metall-3d-druck-slm-aluminium-edelstahl-titan/" TargetMode="External"/><Relationship Id="rId44"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3faktur.com/wp-admin/post.php?post=5012&amp;action=edit&amp;lang=de" TargetMode="External"/><Relationship Id="rId14" Type="http://schemas.openxmlformats.org/officeDocument/2006/relationships/hyperlink" Target="https://3faktur.com/3d-druck-anwendungen/3d-architekturmodelle/" TargetMode="External"/><Relationship Id="rId22" Type="http://schemas.openxmlformats.org/officeDocument/2006/relationships/hyperlink" Target="https://3faktur.com/3d-druck-materialien-und-verfahren/stereolithografie-sla-verfahren/stereolithografie-standardmaterial/" TargetMode="External"/><Relationship Id="rId27" Type="http://schemas.openxmlformats.org/officeDocument/2006/relationships/hyperlink" Target="https://3faktur.com/3d-druck-materialien-und-verfahren/selektives-lasersintern-sls-verfahren/" TargetMode="External"/><Relationship Id="rId30" Type="http://schemas.openxmlformats.org/officeDocument/2006/relationships/hyperlink" Target="https://3faktur.com/3d-druck-materialien-und-verfahren/slm-metall-3d-druck-das-verfahren/" TargetMode="External"/><Relationship Id="rId35" Type="http://schemas.openxmlformats.org/officeDocument/2006/relationships/hyperlink" Target="https://3faktur.com/3d-druck-materialien-und-verfahren/filament-3d-druck-fdm-fff-verfahren/filament-3d-druck-fdmfff-pla/" TargetMode="External"/><Relationship Id="rId43" Type="http://schemas.openxmlformats.org/officeDocument/2006/relationships/image" Target="media/image10.jpeg"/><Relationship Id="rId4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1963</Words>
  <Characters>12371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Hobmeier</dc:creator>
  <cp:lastModifiedBy>Hobmeier</cp:lastModifiedBy>
  <cp:revision>3</cp:revision>
  <dcterms:created xsi:type="dcterms:W3CDTF">2018-01-25T08:44:00Z</dcterms:created>
  <dcterms:modified xsi:type="dcterms:W3CDTF">2018-01-25T08:45:00Z</dcterms:modified>
</cp:coreProperties>
</file>